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5ECB" w:rsidRPr="00B36D7D" w:rsidRDefault="00C05ECB" w:rsidP="00C05ECB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</w:p>
    <w:p w:rsidR="00C05ECB" w:rsidRPr="00B36D7D" w:rsidRDefault="00C05ECB" w:rsidP="00C05ECB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00B36D7D">
        <w:rPr>
          <w:rFonts w:ascii="Times New Roman" w:eastAsia="Times New Roman" w:hAnsi="Times New Roman" w:cs="Times New Roman"/>
          <w:sz w:val="32"/>
          <w:szCs w:val="32"/>
        </w:rPr>
        <w:t> </w:t>
      </w:r>
    </w:p>
    <w:p w:rsidR="00C05ECB" w:rsidRPr="00B36D7D" w:rsidRDefault="00C05ECB" w:rsidP="00C05E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36D7D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05ECB" w:rsidRPr="00B36D7D" w:rsidRDefault="00C05ECB" w:rsidP="00C05ECB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B36D7D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05ECB" w:rsidRPr="00B36D7D" w:rsidRDefault="00C05ECB" w:rsidP="00C05ECB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</w:rPr>
      </w:pPr>
      <w:r w:rsidRPr="00B36D7D">
        <w:rPr>
          <w:rFonts w:ascii="Times New Roman" w:eastAsia="Times New Roman" w:hAnsi="Times New Roman" w:cs="Times New Roman"/>
          <w:sz w:val="32"/>
          <w:szCs w:val="32"/>
        </w:rPr>
        <w:t>воспитатель:</w:t>
      </w:r>
    </w:p>
    <w:p w:rsidR="00C05ECB" w:rsidRDefault="00C05ECB" w:rsidP="00C05ECB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</w:rPr>
      </w:pPr>
      <w:r w:rsidRPr="00B36D7D">
        <w:rPr>
          <w:rFonts w:ascii="Times New Roman" w:eastAsia="Times New Roman" w:hAnsi="Times New Roman" w:cs="Times New Roman"/>
          <w:sz w:val="32"/>
          <w:szCs w:val="32"/>
        </w:rPr>
        <w:t>                               </w:t>
      </w:r>
      <w:r>
        <w:rPr>
          <w:rFonts w:ascii="Times New Roman" w:eastAsia="Times New Roman" w:hAnsi="Times New Roman" w:cs="Times New Roman"/>
          <w:sz w:val="32"/>
          <w:szCs w:val="32"/>
        </w:rPr>
        <w:t>                               Керимова З.М.</w:t>
      </w:r>
    </w:p>
    <w:p w:rsidR="00C05ECB" w:rsidRPr="00B36D7D" w:rsidRDefault="00C05ECB" w:rsidP="00C05ECB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</w:rPr>
      </w:pPr>
      <w:proofErr w:type="spellStart"/>
      <w:r>
        <w:rPr>
          <w:rFonts w:ascii="Times New Roman" w:eastAsia="Times New Roman" w:hAnsi="Times New Roman" w:cs="Times New Roman"/>
          <w:sz w:val="32"/>
          <w:szCs w:val="32"/>
        </w:rPr>
        <w:t>Васенда</w:t>
      </w:r>
      <w:proofErr w:type="spellEnd"/>
      <w:r>
        <w:rPr>
          <w:rFonts w:ascii="Times New Roman" w:eastAsia="Times New Roman" w:hAnsi="Times New Roman" w:cs="Times New Roman"/>
          <w:sz w:val="32"/>
          <w:szCs w:val="32"/>
        </w:rPr>
        <w:t xml:space="preserve"> А.А</w:t>
      </w:r>
    </w:p>
    <w:p w:rsidR="00C05ECB" w:rsidRPr="00B36D7D" w:rsidRDefault="00C05ECB" w:rsidP="00C05ECB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 w:rsidRPr="00B36D7D">
        <w:rPr>
          <w:rFonts w:ascii="Times New Roman" w:eastAsia="Times New Roman" w:hAnsi="Times New Roman" w:cs="Times New Roman"/>
          <w:sz w:val="32"/>
          <w:szCs w:val="32"/>
        </w:rPr>
        <w:t> </w:t>
      </w:r>
    </w:p>
    <w:p w:rsidR="00C05ECB" w:rsidRPr="00B36D7D" w:rsidRDefault="00C05ECB" w:rsidP="00C05EC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36D7D">
        <w:rPr>
          <w:rFonts w:ascii="Times New Roman" w:eastAsia="Times New Roman" w:hAnsi="Times New Roman" w:cs="Times New Roman"/>
          <w:sz w:val="28"/>
          <w:szCs w:val="28"/>
        </w:rPr>
        <w:t>                                                              </w:t>
      </w:r>
    </w:p>
    <w:p w:rsidR="00C05ECB" w:rsidRPr="00B36D7D" w:rsidRDefault="00C05ECB" w:rsidP="00C05E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36D7D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05ECB" w:rsidRPr="00B36D7D" w:rsidRDefault="00C05ECB" w:rsidP="00C05E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36D7D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05ECB" w:rsidRPr="00B36D7D" w:rsidRDefault="00C05ECB" w:rsidP="00C05E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36D7D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05ECB" w:rsidRPr="00B36D7D" w:rsidRDefault="00C05ECB" w:rsidP="00C05E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36D7D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05ECB" w:rsidRPr="00B36D7D" w:rsidRDefault="00C05ECB" w:rsidP="00C05E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36D7D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05ECB" w:rsidRPr="0057634F" w:rsidRDefault="00C05ECB" w:rsidP="00C05ECB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Тип проекта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: творческий,</w:t>
      </w:r>
      <w:r w:rsidRPr="0000037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групповой,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информационно-познавательный.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Продолжительность проекта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краткосрочный </w:t>
      </w:r>
    </w:p>
    <w:p w:rsidR="00C05ECB" w:rsidRDefault="00C05ECB" w:rsidP="00C05ECB">
      <w:pPr>
        <w:spacing w:after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(одна неделя)</w:t>
      </w:r>
      <w:r w:rsidRPr="0000037D">
        <w:rPr>
          <w:rFonts w:ascii="Times New Roman" w:hAnsi="Times New Roman" w:cs="Times New Roman"/>
          <w:color w:val="111111"/>
          <w:sz w:val="28"/>
          <w:szCs w:val="28"/>
        </w:rPr>
        <w:t xml:space="preserve"> с </w:t>
      </w:r>
      <w:r>
        <w:rPr>
          <w:rFonts w:ascii="Times New Roman" w:hAnsi="Times New Roman" w:cs="Times New Roman"/>
          <w:color w:val="111111"/>
          <w:sz w:val="28"/>
          <w:szCs w:val="28"/>
        </w:rPr>
        <w:t>16.02.2026</w:t>
      </w:r>
      <w:r w:rsidRPr="0000037D">
        <w:rPr>
          <w:rFonts w:ascii="Times New Roman" w:hAnsi="Times New Roman" w:cs="Times New Roman"/>
          <w:color w:val="111111"/>
          <w:sz w:val="28"/>
          <w:szCs w:val="28"/>
        </w:rPr>
        <w:t>. -</w:t>
      </w:r>
      <w:r>
        <w:rPr>
          <w:rFonts w:ascii="Times New Roman" w:hAnsi="Times New Roman" w:cs="Times New Roman"/>
          <w:color w:val="111111"/>
          <w:sz w:val="28"/>
          <w:szCs w:val="28"/>
        </w:rPr>
        <w:t>20.02</w:t>
      </w:r>
      <w:r w:rsidRPr="0000037D">
        <w:rPr>
          <w:rFonts w:ascii="Times New Roman" w:hAnsi="Times New Roman" w:cs="Times New Roman"/>
          <w:color w:val="111111"/>
          <w:sz w:val="28"/>
          <w:szCs w:val="28"/>
        </w:rPr>
        <w:t>.</w:t>
      </w:r>
      <w:r>
        <w:rPr>
          <w:rFonts w:ascii="Times New Roman" w:hAnsi="Times New Roman" w:cs="Times New Roman"/>
          <w:color w:val="111111"/>
          <w:sz w:val="28"/>
          <w:szCs w:val="28"/>
        </w:rPr>
        <w:t>26</w:t>
      </w:r>
      <w:r w:rsidRPr="0000037D">
        <w:rPr>
          <w:rFonts w:ascii="Times New Roman" w:hAnsi="Times New Roman" w:cs="Times New Roman"/>
          <w:color w:val="111111"/>
          <w:sz w:val="28"/>
          <w:szCs w:val="28"/>
        </w:rPr>
        <w:t>. год</w:t>
      </w:r>
    </w:p>
    <w:p w:rsidR="00C05ECB" w:rsidRPr="0000037D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05ECB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00037D">
        <w:rPr>
          <w:b/>
          <w:bCs/>
          <w:color w:val="111111"/>
          <w:sz w:val="28"/>
          <w:szCs w:val="28"/>
        </w:rPr>
        <w:t>Участники</w:t>
      </w:r>
      <w:r w:rsidRPr="0000037D">
        <w:rPr>
          <w:color w:val="111111"/>
          <w:sz w:val="28"/>
          <w:szCs w:val="28"/>
        </w:rPr>
        <w:t xml:space="preserve">: дети </w:t>
      </w:r>
      <w:r>
        <w:rPr>
          <w:color w:val="111111"/>
          <w:sz w:val="28"/>
          <w:szCs w:val="28"/>
        </w:rPr>
        <w:t>2-й</w:t>
      </w:r>
      <w:r w:rsidRPr="0000037D">
        <w:rPr>
          <w:color w:val="111111"/>
          <w:sz w:val="28"/>
          <w:szCs w:val="28"/>
        </w:rPr>
        <w:t> </w:t>
      </w:r>
      <w:r w:rsidRPr="0000037D">
        <w:rPr>
          <w:rStyle w:val="a4"/>
          <w:b w:val="0"/>
          <w:bCs w:val="0"/>
          <w:color w:val="111111"/>
          <w:sz w:val="28"/>
          <w:szCs w:val="28"/>
        </w:rPr>
        <w:t>младшей группы</w:t>
      </w:r>
      <w:r w:rsidRPr="0000037D">
        <w:rPr>
          <w:color w:val="111111"/>
          <w:sz w:val="28"/>
          <w:szCs w:val="28"/>
        </w:rPr>
        <w:t>, воспитатели, родители.</w:t>
      </w:r>
    </w:p>
    <w:p w:rsidR="00C05ECB" w:rsidRPr="0057634F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</w:p>
    <w:p w:rsidR="00C05ECB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Интеграция с другими образовательными областями: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 Музыка, здоровье, коммуникация, художественное творчество, познание.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05ECB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Актуальность: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Россия богата своими традициями, обычаями, народными праздниками. Одним из таких праздников является большое народное гулянье в конце зимы «Масленица». Масленица один из светлых праздников на Руси. Познакомить детей с традициями этого праздника </w:t>
      </w:r>
      <w:proofErr w:type="spellStart"/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можноопираясь</w:t>
      </w:r>
      <w:proofErr w:type="spellEnd"/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программу «Приобщение детей дошкольного возраста к истокам русской культуры», но непосредственное участие в празднике оставляет более полное и глубокое представления о нём. Даёт детям возможность понять всю широту этого весёлого праздника.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05ECB" w:rsidRPr="0000037D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 проекта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</w:rPr>
        <w:t>Знакомство детей с народным праздником </w:t>
      </w:r>
      <w:r w:rsidRPr="0000037D">
        <w:rPr>
          <w:rStyle w:val="a4"/>
          <w:b w:val="0"/>
          <w:bCs w:val="0"/>
          <w:color w:val="111111"/>
          <w:sz w:val="28"/>
          <w:szCs w:val="28"/>
        </w:rPr>
        <w:t>Масленица</w:t>
      </w:r>
      <w:r w:rsidRPr="0000037D">
        <w:rPr>
          <w:b/>
          <w:bCs/>
          <w:color w:val="111111"/>
          <w:sz w:val="28"/>
          <w:szCs w:val="28"/>
        </w:rPr>
        <w:t>;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</w:rPr>
        <w:t>- Воспитание любви к своей Родине;</w:t>
      </w:r>
    </w:p>
    <w:p w:rsidR="00C05ECB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</w:t>
      </w:r>
      <w:r w:rsidRPr="0000037D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услови</w:t>
      </w:r>
      <w:r w:rsidRPr="0000037D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развития познавательных и творческих способностей детей в процессе разработки образовательного </w:t>
      </w:r>
      <w:proofErr w:type="spellStart"/>
      <w:proofErr w:type="gramStart"/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проекта</w:t>
      </w:r>
      <w:r w:rsidRPr="0000037D">
        <w:rPr>
          <w:rFonts w:ascii="Times New Roman" w:eastAsia="Times New Roman" w:hAnsi="Times New Roman" w:cs="Times New Roman"/>
          <w:sz w:val="28"/>
          <w:szCs w:val="28"/>
        </w:rPr>
        <w:t>«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Масленица</w:t>
      </w:r>
      <w:proofErr w:type="spellEnd"/>
      <w:r w:rsidRPr="0057634F">
        <w:rPr>
          <w:rFonts w:ascii="Times New Roman" w:eastAsia="Times New Roman" w:hAnsi="Times New Roman" w:cs="Times New Roman"/>
          <w:sz w:val="28"/>
          <w:szCs w:val="28"/>
        </w:rPr>
        <w:t>».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b/>
          <w:bCs/>
          <w:color w:val="111111"/>
          <w:sz w:val="28"/>
          <w:szCs w:val="28"/>
        </w:rPr>
        <w:lastRenderedPageBreak/>
        <w:t>Задачи проекта: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</w:rPr>
        <w:t>-Дать первоначальные представления о русском народном празднике - </w:t>
      </w:r>
      <w:r w:rsidRPr="0000037D">
        <w:rPr>
          <w:rStyle w:val="a4"/>
          <w:b w:val="0"/>
          <w:bCs w:val="0"/>
          <w:color w:val="111111"/>
          <w:sz w:val="28"/>
          <w:szCs w:val="28"/>
        </w:rPr>
        <w:t>Масленица</w:t>
      </w:r>
      <w:r w:rsidRPr="0000037D">
        <w:rPr>
          <w:color w:val="111111"/>
          <w:sz w:val="28"/>
          <w:szCs w:val="28"/>
        </w:rPr>
        <w:t>, с характерными для него обрядами;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</w:rPr>
        <w:t>- Знакомство детей с русскими традициями гостеприимства;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</w:rPr>
        <w:t>- Пробуждать интерес к истории русского народа;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Воспитать у детей любовь к народным традициям, праздникам.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-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Воспитывать дружеские взаимоотношения между детьми</w:t>
      </w:r>
      <w:r w:rsidRPr="0000037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взаимоотношения и взаимоуважение между воспитателем и детьми, детьми и родителями.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Способствовать развитию познавательной и творческой активности детей в художественном творчестве.</w:t>
      </w:r>
    </w:p>
    <w:p w:rsidR="00C05ECB" w:rsidRDefault="00C05ECB" w:rsidP="00C05ECB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Методы и приёмы проекта: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Словесный;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Наглядности;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Практический;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Мотивационный;</w:t>
      </w:r>
    </w:p>
    <w:p w:rsidR="00C05ECB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Игровой.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>Материально-техническое и учебно-методическое обеспечение: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Художественная литература;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Репродукции картин художников;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-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Тексты русских народных песен, загадок, пословиц, поговорок про масленицу и про блины;</w:t>
      </w:r>
    </w:p>
    <w:p w:rsidR="00C05ECB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003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- 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Тексты народных игр;</w:t>
      </w:r>
    </w:p>
    <w:p w:rsidR="00C05ECB" w:rsidRPr="0000037D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b/>
          <w:bCs/>
          <w:color w:val="111111"/>
          <w:sz w:val="28"/>
          <w:szCs w:val="28"/>
        </w:rPr>
        <w:t>Ожидаемый результат: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</w:rPr>
        <w:t>- Дети должны получить первичные представления о празднике </w:t>
      </w:r>
      <w:r w:rsidRPr="0000037D">
        <w:rPr>
          <w:rStyle w:val="a4"/>
          <w:b w:val="0"/>
          <w:bCs w:val="0"/>
          <w:color w:val="111111"/>
          <w:sz w:val="28"/>
          <w:szCs w:val="28"/>
        </w:rPr>
        <w:t>Масленица</w:t>
      </w:r>
      <w:r w:rsidRPr="0000037D">
        <w:rPr>
          <w:color w:val="111111"/>
          <w:sz w:val="28"/>
          <w:szCs w:val="28"/>
        </w:rPr>
        <w:t>;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</w:rPr>
        <w:t>- Получение представлений о народных играх, обрядах;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</w:rPr>
        <w:t>- Получение эмоционального удовлетворения от участия в праздновании </w:t>
      </w:r>
      <w:r w:rsidRPr="0000037D">
        <w:rPr>
          <w:rStyle w:val="a4"/>
          <w:b w:val="0"/>
          <w:bCs w:val="0"/>
          <w:color w:val="111111"/>
          <w:sz w:val="28"/>
          <w:szCs w:val="28"/>
        </w:rPr>
        <w:t>Масленицы</w:t>
      </w:r>
      <w:r w:rsidRPr="0000037D">
        <w:rPr>
          <w:color w:val="111111"/>
          <w:sz w:val="28"/>
          <w:szCs w:val="28"/>
        </w:rPr>
        <w:t>;</w:t>
      </w:r>
    </w:p>
    <w:p w:rsidR="00C05ECB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  <w:r w:rsidRPr="0000037D">
        <w:rPr>
          <w:color w:val="111111"/>
          <w:sz w:val="28"/>
          <w:szCs w:val="28"/>
        </w:rPr>
        <w:t xml:space="preserve">-Развитие творческих способностей через продуктивные виды деятельности; </w:t>
      </w:r>
    </w:p>
    <w:p w:rsidR="00C05ECB" w:rsidRPr="0057634F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111111"/>
          <w:sz w:val="28"/>
          <w:szCs w:val="28"/>
        </w:rPr>
      </w:pPr>
    </w:p>
    <w:p w:rsidR="00C05ECB" w:rsidRPr="0000037D" w:rsidRDefault="00C05ECB" w:rsidP="00C05ECB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>Предварительная работа: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b/>
          <w:bCs/>
          <w:color w:val="111111"/>
          <w:sz w:val="28"/>
          <w:szCs w:val="28"/>
          <w:shd w:val="clear" w:color="auto" w:fill="FFFFFF"/>
        </w:rPr>
        <w:t>Подготовительный этап</w:t>
      </w:r>
      <w:r w:rsidRPr="0000037D">
        <w:rPr>
          <w:color w:val="111111"/>
          <w:sz w:val="28"/>
          <w:szCs w:val="28"/>
          <w:shd w:val="clear" w:color="auto" w:fill="FFFFFF"/>
        </w:rPr>
        <w:t xml:space="preserve">. 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  <w:shd w:val="clear" w:color="auto" w:fill="FFFFFF"/>
        </w:rPr>
        <w:t>Составление плана деятельности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</w:rPr>
        <w:t xml:space="preserve">Сбор информации об истории праздника; 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</w:rPr>
        <w:t>Подбор картинок с изображением </w:t>
      </w:r>
      <w:r w:rsidRPr="0000037D">
        <w:rPr>
          <w:i/>
          <w:iCs/>
          <w:color w:val="111111"/>
          <w:sz w:val="28"/>
          <w:szCs w:val="28"/>
        </w:rPr>
        <w:t>«</w:t>
      </w:r>
      <w:r w:rsidRPr="0000037D">
        <w:rPr>
          <w:rStyle w:val="a4"/>
          <w:b w:val="0"/>
          <w:bCs w:val="0"/>
          <w:i/>
          <w:iCs/>
          <w:color w:val="111111"/>
          <w:sz w:val="28"/>
          <w:szCs w:val="28"/>
        </w:rPr>
        <w:t>Масленичных забав</w:t>
      </w:r>
      <w:r w:rsidRPr="0000037D">
        <w:rPr>
          <w:b/>
          <w:bCs/>
          <w:i/>
          <w:iCs/>
          <w:color w:val="111111"/>
          <w:sz w:val="28"/>
          <w:szCs w:val="28"/>
        </w:rPr>
        <w:t>»</w:t>
      </w:r>
      <w:r w:rsidRPr="0000037D">
        <w:rPr>
          <w:b/>
          <w:bCs/>
          <w:color w:val="111111"/>
          <w:sz w:val="28"/>
          <w:szCs w:val="28"/>
        </w:rPr>
        <w:t>, </w:t>
      </w:r>
      <w:r w:rsidRPr="0000037D">
        <w:rPr>
          <w:b/>
          <w:bCs/>
          <w:i/>
          <w:iCs/>
          <w:color w:val="111111"/>
          <w:sz w:val="28"/>
          <w:szCs w:val="28"/>
        </w:rPr>
        <w:t>«</w:t>
      </w:r>
      <w:r w:rsidRPr="0000037D">
        <w:rPr>
          <w:rStyle w:val="a4"/>
          <w:b w:val="0"/>
          <w:bCs w:val="0"/>
          <w:i/>
          <w:iCs/>
          <w:color w:val="111111"/>
          <w:sz w:val="28"/>
          <w:szCs w:val="28"/>
        </w:rPr>
        <w:t>Масленичных гуляний</w:t>
      </w:r>
      <w:r w:rsidRPr="0000037D">
        <w:rPr>
          <w:b/>
          <w:bCs/>
          <w:i/>
          <w:iCs/>
          <w:color w:val="111111"/>
          <w:sz w:val="28"/>
          <w:szCs w:val="28"/>
        </w:rPr>
        <w:t>»</w:t>
      </w:r>
      <w:r w:rsidRPr="0000037D">
        <w:rPr>
          <w:b/>
          <w:bCs/>
          <w:color w:val="111111"/>
          <w:sz w:val="28"/>
          <w:szCs w:val="28"/>
        </w:rPr>
        <w:t>;</w:t>
      </w:r>
    </w:p>
    <w:p w:rsidR="00C05ECB" w:rsidRPr="0000037D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  <w:shd w:val="clear" w:color="auto" w:fill="FFFFFF"/>
        </w:rPr>
        <w:t xml:space="preserve">Оформление выставки детских работ </w:t>
      </w:r>
      <w:r>
        <w:rPr>
          <w:color w:val="111111"/>
          <w:sz w:val="28"/>
          <w:szCs w:val="28"/>
          <w:shd w:val="clear" w:color="auto" w:fill="FFFFFF"/>
        </w:rPr>
        <w:t>«</w:t>
      </w:r>
      <w:r w:rsidRPr="0000037D">
        <w:rPr>
          <w:color w:val="111111"/>
          <w:sz w:val="28"/>
          <w:szCs w:val="28"/>
          <w:shd w:val="clear" w:color="auto" w:fill="FFFFFF"/>
        </w:rPr>
        <w:t>Солнышко лучистое</w:t>
      </w:r>
      <w:r>
        <w:rPr>
          <w:color w:val="111111"/>
          <w:sz w:val="28"/>
          <w:szCs w:val="28"/>
          <w:shd w:val="clear" w:color="auto" w:fill="FFFFFF"/>
        </w:rPr>
        <w:t>».</w:t>
      </w:r>
    </w:p>
    <w:p w:rsidR="00C05ECB" w:rsidRPr="0057634F" w:rsidRDefault="00C05ECB" w:rsidP="00C05ECB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00037D">
        <w:rPr>
          <w:color w:val="111111"/>
          <w:sz w:val="28"/>
          <w:szCs w:val="28"/>
          <w:shd w:val="clear" w:color="auto" w:fill="FFFFFF"/>
        </w:rPr>
        <w:lastRenderedPageBreak/>
        <w:t xml:space="preserve">Сотрудничество с родителями 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Беседа о Маслениц</w:t>
      </w:r>
      <w:r w:rsidRPr="0000037D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, о том, как она празднуется на Руси;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Рассказ о традиции выпекать блины на Масленицу;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зучивание пословиц, поговорок, загадок и песен про блины и масленицу;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Развлечение с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детьми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«Широкая масленица»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C05ECB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Выполнение </w:t>
      </w:r>
      <w:r w:rsidRPr="0000037D">
        <w:rPr>
          <w:rFonts w:ascii="Times New Roman" w:eastAsia="Times New Roman" w:hAnsi="Times New Roman" w:cs="Times New Roman"/>
          <w:color w:val="000000"/>
          <w:sz w:val="28"/>
          <w:szCs w:val="28"/>
        </w:rPr>
        <w:t>рисунков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детьми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>Предполагаемый результат: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- Приобщение детей к традиции проведения народного праздника- Масленицы через сопереживание и непосредственное участие их в общем действии.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- Создание атмосферы радости приобщения к традиционному народному празднику.</w:t>
      </w:r>
    </w:p>
    <w:p w:rsidR="00C05ECB" w:rsidRPr="0057634F" w:rsidRDefault="00C05ECB" w:rsidP="00C05EC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Результат проектной деятельности: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«Широкая масленица».</w:t>
      </w:r>
    </w:p>
    <w:p w:rsidR="00C05ECB" w:rsidRDefault="00C05ECB" w:rsidP="00C05E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57634F">
        <w:rPr>
          <w:rFonts w:ascii="Times New Roman" w:eastAsia="Times New Roman" w:hAnsi="Times New Roman" w:cs="Times New Roman"/>
          <w:b/>
          <w:bCs/>
          <w:sz w:val="27"/>
          <w:szCs w:val="27"/>
        </w:rPr>
        <w:t>ЭТАПЫ ПРОЕКТА</w:t>
      </w:r>
    </w:p>
    <w:p w:rsidR="00C05ECB" w:rsidRDefault="00C05ECB" w:rsidP="00C05E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tbl>
      <w:tblPr>
        <w:tblStyle w:val="a6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668"/>
        <w:gridCol w:w="3260"/>
        <w:gridCol w:w="2693"/>
        <w:gridCol w:w="1950"/>
      </w:tblGrid>
      <w:tr w:rsidR="00C05ECB" w:rsidRPr="00C85DAD" w:rsidTr="00CD325E">
        <w:trPr>
          <w:jc w:val="center"/>
        </w:trPr>
        <w:tc>
          <w:tcPr>
            <w:tcW w:w="1668" w:type="dxa"/>
          </w:tcPr>
          <w:p w:rsidR="00C05ECB" w:rsidRPr="0057634F" w:rsidRDefault="00C05ECB" w:rsidP="00CD325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Этапы проекта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C05ECB" w:rsidRPr="0057634F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Деятельность педагога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C05ECB" w:rsidRPr="0057634F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Деятельность детей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C05ECB" w:rsidRPr="0057634F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Работа с родителями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05ECB" w:rsidRPr="00C85DAD" w:rsidTr="00CD325E">
        <w:trPr>
          <w:jc w:val="center"/>
        </w:trPr>
        <w:tc>
          <w:tcPr>
            <w:tcW w:w="1668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1 этап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подготовительный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Обсуждения темы проекта. Подбор методического, дидактического материала.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альбомов и репродукции картин.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художественной литературы по заданной теме. Обмен рецептами выпечки блинов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05ECB" w:rsidRPr="00C85DAD" w:rsidTr="00CD325E">
        <w:trPr>
          <w:jc w:val="center"/>
        </w:trPr>
        <w:tc>
          <w:tcPr>
            <w:tcW w:w="1668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2 этап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-основной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Систематизация знаний детей о Масленице, о том, как она празднуется на Руси. </w:t>
            </w:r>
          </w:p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выставки «</w:t>
            </w:r>
            <w:r w:rsidRPr="00C85DAD"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лучистое</w:t>
            </w: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». Рассказ о традиции выпекать блины. Украшения своей группы.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детьми о Маслениц</w:t>
            </w:r>
            <w:r w:rsidRPr="00C85DAD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, о том, как она празднуется на Руси.</w:t>
            </w:r>
          </w:p>
          <w:p w:rsidR="00C05ECB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Разучивание стихов, песе</w:t>
            </w:r>
            <w:r w:rsidRPr="00C85DA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 и пословиц про </w:t>
            </w:r>
            <w:proofErr w:type="spellStart"/>
            <w:proofErr w:type="gramStart"/>
            <w:r w:rsidRPr="00C85DAD">
              <w:rPr>
                <w:rFonts w:ascii="Times New Roman" w:eastAsia="Times New Roman" w:hAnsi="Times New Roman" w:cs="Times New Roman"/>
                <w:sz w:val="24"/>
                <w:szCs w:val="24"/>
              </w:rPr>
              <w:t>Масленицу,блины</w:t>
            </w:r>
            <w:proofErr w:type="spellEnd"/>
            <w:proofErr w:type="gramEnd"/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Изготовление </w:t>
            </w:r>
            <w:proofErr w:type="spellStart"/>
            <w:proofErr w:type="gramStart"/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куклы«</w:t>
            </w:r>
            <w:proofErr w:type="gramEnd"/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Масленица</w:t>
            </w:r>
            <w:proofErr w:type="spellEnd"/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спортивные игры, забавы</w:t>
            </w:r>
          </w:p>
        </w:tc>
        <w:tc>
          <w:tcPr>
            <w:tcW w:w="1950" w:type="dxa"/>
          </w:tcPr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Родители вместе с детьми выпекают дома блины.</w:t>
            </w:r>
          </w:p>
        </w:tc>
      </w:tr>
      <w:tr w:rsidR="00C05ECB" w:rsidRPr="00C85DAD" w:rsidTr="00CD325E">
        <w:trPr>
          <w:jc w:val="center"/>
        </w:trPr>
        <w:tc>
          <w:tcPr>
            <w:tcW w:w="1668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3 этап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 заключительный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Проведения </w:t>
            </w:r>
            <w:r w:rsidR="00050C43"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праздника, посвящённого</w:t>
            </w: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проводам зимы и встрече весны «Прощай Масленица!»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Активное участие детей.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 родителей в изготовлении атрибутов к празднику.</w:t>
            </w:r>
          </w:p>
          <w:p w:rsidR="00C05ECB" w:rsidRPr="00C85DAD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05ECB" w:rsidRDefault="00C05ECB" w:rsidP="00C05EC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57634F">
        <w:rPr>
          <w:rFonts w:ascii="Times New Roman" w:eastAsia="Times New Roman" w:hAnsi="Times New Roman" w:cs="Times New Roman"/>
          <w:b/>
          <w:bCs/>
          <w:sz w:val="27"/>
          <w:szCs w:val="27"/>
        </w:rPr>
        <w:t>План реализации проекта.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752"/>
        <w:gridCol w:w="3302"/>
        <w:gridCol w:w="4291"/>
      </w:tblGrid>
      <w:tr w:rsidR="00C05ECB" w:rsidRPr="003D72F6" w:rsidTr="00CD325E">
        <w:tc>
          <w:tcPr>
            <w:tcW w:w="1752" w:type="dxa"/>
          </w:tcPr>
          <w:p w:rsidR="00C05ECB" w:rsidRPr="0057634F" w:rsidRDefault="00C05ECB" w:rsidP="00CD325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Дни недели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:rsidR="00C05ECB" w:rsidRPr="0057634F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Цели и задачи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0" w:type="dxa"/>
          </w:tcPr>
          <w:p w:rsidR="00C05ECB" w:rsidRPr="0057634F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05ECB" w:rsidRPr="003D72F6" w:rsidTr="00CD325E">
        <w:tc>
          <w:tcPr>
            <w:tcW w:w="1752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Понедельник-</w:t>
            </w:r>
            <w:r w:rsidRPr="005763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«Встреча»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детей с народным праздником Масленица, воспитывать интерес к праздникам и традициям русского народа.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0" w:type="dxa"/>
          </w:tcPr>
          <w:p w:rsidR="00C05ECB" w:rsidRDefault="00C05ECB" w:rsidP="00CD325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Беседа о Масленице, о </w:t>
            </w:r>
            <w:proofErr w:type="gramStart"/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том</w:t>
            </w:r>
            <w:proofErr w:type="gramEnd"/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она празднует</w:t>
            </w:r>
            <w:r w:rsidRPr="003D72F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ся на Руси. </w:t>
            </w:r>
          </w:p>
          <w:p w:rsidR="00C05ECB" w:rsidRPr="003D72F6" w:rsidRDefault="00C05ECB" w:rsidP="00CD325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72F6">
              <w:rPr>
                <w:rFonts w:ascii="Times New Roman" w:eastAsia="Times New Roman" w:hAnsi="Times New Roman" w:cs="Times New Roman"/>
                <w:sz w:val="24"/>
                <w:szCs w:val="24"/>
              </w:rPr>
              <w:t>Изготовление куклы "</w:t>
            </w: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Масленица».</w:t>
            </w:r>
          </w:p>
          <w:p w:rsidR="00C05ECB" w:rsidRPr="003D72F6" w:rsidRDefault="00C05ECB" w:rsidP="00CD325E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</w:rPr>
            </w:pPr>
            <w:r w:rsidRPr="003D72F6">
              <w:rPr>
                <w:color w:val="111111"/>
              </w:rPr>
              <w:t>Рассматривание картин с изображением </w:t>
            </w:r>
            <w:r w:rsidRPr="003D72F6">
              <w:rPr>
                <w:iCs/>
                <w:color w:val="111111"/>
              </w:rPr>
              <w:t>«</w:t>
            </w:r>
            <w:r w:rsidRPr="003D72F6">
              <w:rPr>
                <w:rStyle w:val="a4"/>
                <w:b w:val="0"/>
                <w:bCs w:val="0"/>
                <w:iCs/>
                <w:color w:val="111111"/>
              </w:rPr>
              <w:t>Масленичных забав</w:t>
            </w:r>
            <w:r w:rsidRPr="003D72F6">
              <w:rPr>
                <w:iCs/>
                <w:color w:val="111111"/>
              </w:rPr>
              <w:t>»</w:t>
            </w:r>
            <w:r w:rsidRPr="003D72F6">
              <w:rPr>
                <w:color w:val="111111"/>
              </w:rPr>
              <w:t>  Рисование: </w:t>
            </w:r>
            <w:r w:rsidRPr="003D72F6">
              <w:rPr>
                <w:iCs/>
                <w:color w:val="111111"/>
              </w:rPr>
              <w:t>«Светит Солнышко»</w:t>
            </w:r>
          </w:p>
        </w:tc>
      </w:tr>
      <w:tr w:rsidR="00C05ECB" w:rsidRPr="003D72F6" w:rsidTr="00CD325E">
        <w:tc>
          <w:tcPr>
            <w:tcW w:w="1752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Вторник- «</w:t>
            </w:r>
            <w:proofErr w:type="spellStart"/>
            <w:r w:rsidRPr="005763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Заигрыш</w:t>
            </w:r>
            <w:proofErr w:type="spellEnd"/>
            <w:r w:rsidRPr="005763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:rsidR="00C05ECB" w:rsidRPr="003D72F6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знания детей о видах устного народного творчества</w:t>
            </w:r>
          </w:p>
        </w:tc>
        <w:tc>
          <w:tcPr>
            <w:tcW w:w="4360" w:type="dxa"/>
          </w:tcPr>
          <w:p w:rsidR="00C05ECB" w:rsidRDefault="00C05ECB" w:rsidP="00CD325E">
            <w:pPr>
              <w:pStyle w:val="a3"/>
              <w:shd w:val="clear" w:color="auto" w:fill="FFFFFF"/>
              <w:spacing w:before="0" w:beforeAutospacing="0" w:after="0" w:afterAutospacing="0"/>
            </w:pPr>
            <w:r w:rsidRPr="0057634F">
              <w:t>Рассказ воспитателя о традиции выпекать блины на</w:t>
            </w:r>
            <w:r w:rsidRPr="003D72F6">
              <w:t xml:space="preserve"> Масленицу. Выставка рисунков «Солнышко лучистое</w:t>
            </w:r>
            <w:r w:rsidRPr="0057634F">
              <w:t>».</w:t>
            </w:r>
          </w:p>
          <w:p w:rsidR="00C05ECB" w:rsidRDefault="00C05ECB" w:rsidP="00CD325E">
            <w:pPr>
              <w:pStyle w:val="a3"/>
              <w:shd w:val="clear" w:color="auto" w:fill="FFFFFF"/>
              <w:spacing w:before="0" w:beforeAutospacing="0" w:after="0" w:afterAutospacing="0"/>
              <w:rPr>
                <w:iCs/>
                <w:color w:val="111111"/>
              </w:rPr>
            </w:pPr>
            <w:r w:rsidRPr="0057634F">
              <w:t xml:space="preserve"> Разучивание песен про блины.</w:t>
            </w:r>
            <w:r w:rsidRPr="003D72F6">
              <w:rPr>
                <w:color w:val="111111"/>
              </w:rPr>
              <w:t xml:space="preserve"> Разучивание пальчиковой игры </w:t>
            </w:r>
            <w:r w:rsidRPr="003D72F6">
              <w:rPr>
                <w:iCs/>
                <w:color w:val="111111"/>
              </w:rPr>
              <w:t>«</w:t>
            </w:r>
            <w:r>
              <w:rPr>
                <w:iCs/>
                <w:color w:val="111111"/>
              </w:rPr>
              <w:t>Солнышко-ведрышко</w:t>
            </w:r>
            <w:r w:rsidRPr="003D72F6">
              <w:rPr>
                <w:iCs/>
                <w:color w:val="111111"/>
              </w:rPr>
              <w:t>»</w:t>
            </w:r>
          </w:p>
          <w:p w:rsidR="00C05ECB" w:rsidRPr="003D72F6" w:rsidRDefault="00C05ECB" w:rsidP="00CD325E">
            <w:pPr>
              <w:pStyle w:val="a3"/>
              <w:shd w:val="clear" w:color="auto" w:fill="FFFFFF"/>
              <w:spacing w:before="0" w:beforeAutospacing="0" w:after="0" w:afterAutospacing="0"/>
            </w:pPr>
            <w:r w:rsidRPr="003D72F6">
              <w:rPr>
                <w:color w:val="111111"/>
              </w:rPr>
              <w:t>Разучивание </w:t>
            </w:r>
            <w:r w:rsidRPr="003D72F6">
              <w:rPr>
                <w:rStyle w:val="a4"/>
                <w:b w:val="0"/>
                <w:bCs w:val="0"/>
                <w:color w:val="111111"/>
              </w:rPr>
              <w:t xml:space="preserve">масленичной </w:t>
            </w:r>
            <w:r w:rsidRPr="003D72F6">
              <w:rPr>
                <w:color w:val="111111"/>
              </w:rPr>
              <w:t>игры- забавы </w:t>
            </w:r>
            <w:r w:rsidRPr="003D72F6">
              <w:rPr>
                <w:iCs/>
                <w:color w:val="111111"/>
              </w:rPr>
              <w:t>«Солнышко»</w:t>
            </w:r>
            <w:r w:rsidRPr="003D72F6">
              <w:rPr>
                <w:color w:val="111111"/>
              </w:rPr>
              <w:t>,</w:t>
            </w:r>
          </w:p>
        </w:tc>
      </w:tr>
      <w:tr w:rsidR="00C05ECB" w:rsidRPr="003D72F6" w:rsidTr="00CD325E">
        <w:tc>
          <w:tcPr>
            <w:tcW w:w="1752" w:type="dxa"/>
          </w:tcPr>
          <w:p w:rsidR="00C05ECB" w:rsidRDefault="00C05ECB" w:rsidP="00CD325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Среда -</w:t>
            </w:r>
          </w:p>
          <w:p w:rsidR="00C05ECB" w:rsidRPr="0057634F" w:rsidRDefault="00C05ECB" w:rsidP="00CD325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«Лакомка»</w:t>
            </w:r>
          </w:p>
          <w:p w:rsidR="00C05ECB" w:rsidRPr="003D72F6" w:rsidRDefault="00C05ECB" w:rsidP="00CD325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Познаём секреты русской кухни. Обмен рецептами блинов.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0" w:type="dxa"/>
          </w:tcPr>
          <w:p w:rsidR="00C05ECB" w:rsidRDefault="00C05ECB" w:rsidP="00CD325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Загадки о блинах. </w:t>
            </w:r>
          </w:p>
          <w:p w:rsidR="00C05ECB" w:rsidRDefault="00C05ECB" w:rsidP="00CD325E">
            <w:pPr>
              <w:rPr>
                <w:rFonts w:ascii="Times New Roman" w:hAnsi="Times New Roman" w:cs="Times New Roman"/>
                <w:color w:val="111111"/>
                <w:sz w:val="24"/>
                <w:szCs w:val="24"/>
              </w:rPr>
            </w:pPr>
            <w:r w:rsidRPr="003D72F6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Рисование </w:t>
            </w:r>
            <w:r w:rsidRPr="003D72F6">
              <w:rPr>
                <w:rFonts w:ascii="Times New Roman" w:hAnsi="Times New Roman" w:cs="Times New Roman"/>
                <w:iCs/>
                <w:color w:val="111111"/>
                <w:sz w:val="24"/>
                <w:szCs w:val="24"/>
              </w:rPr>
              <w:t>«Ой блины, блины, блины – вы, былиночки мои»</w:t>
            </w:r>
            <w:r w:rsidRPr="003D72F6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 xml:space="preserve">  </w:t>
            </w:r>
          </w:p>
          <w:p w:rsidR="00C05ECB" w:rsidRDefault="00C05ECB" w:rsidP="00CD325E">
            <w:pPr>
              <w:rPr>
                <w:rFonts w:ascii="Times New Roman" w:hAnsi="Times New Roman" w:cs="Times New Roman"/>
                <w:color w:val="111111"/>
                <w:sz w:val="24"/>
                <w:szCs w:val="24"/>
              </w:rPr>
            </w:pPr>
            <w:r w:rsidRPr="003D72F6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Заучивание за клички на блины</w:t>
            </w:r>
            <w:r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.</w:t>
            </w:r>
          </w:p>
          <w:p w:rsidR="00C05ECB" w:rsidRDefault="00C05ECB" w:rsidP="00CD325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Угощение- блины с вареньем, маслом, сахаром. </w:t>
            </w:r>
          </w:p>
          <w:p w:rsidR="00C05ECB" w:rsidRDefault="00C05ECB" w:rsidP="00CD325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Художественное творчество с детьми «Мы печём блины». </w:t>
            </w:r>
          </w:p>
          <w:p w:rsidR="00C05ECB" w:rsidRPr="00197B61" w:rsidRDefault="00C05ECB" w:rsidP="00CD325E">
            <w:pPr>
              <w:rPr>
                <w:rFonts w:ascii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C05ECB" w:rsidRPr="003D72F6" w:rsidTr="00CD325E">
        <w:tc>
          <w:tcPr>
            <w:tcW w:w="1752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Четверг-</w:t>
            </w:r>
            <w:r w:rsidRPr="005763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«Разгуляй»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расширять знания детей о видах устного народного творчества.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Закрепить представление о «Масленице», знать, уметь играть в народные игры, воспитывать любовь к культуре.</w:t>
            </w:r>
          </w:p>
        </w:tc>
        <w:tc>
          <w:tcPr>
            <w:tcW w:w="4360" w:type="dxa"/>
          </w:tcPr>
          <w:p w:rsidR="00C05ECB" w:rsidRPr="003D72F6" w:rsidRDefault="00C05ECB" w:rsidP="00CD325E">
            <w:pPr>
              <w:rPr>
                <w:rFonts w:ascii="Times New Roman" w:hAnsi="Times New Roman" w:cs="Times New Roman"/>
                <w:iCs/>
                <w:color w:val="111111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Разучивание поговорок про Масленицу и блины.</w:t>
            </w:r>
            <w:r w:rsidRPr="003D72F6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 xml:space="preserve"> Игровая </w:t>
            </w:r>
            <w:r w:rsidRPr="003D72F6">
              <w:rPr>
                <w:rFonts w:ascii="Times New Roman" w:hAnsi="Times New Roman" w:cs="Times New Roman"/>
                <w:color w:val="111111"/>
                <w:sz w:val="24"/>
                <w:szCs w:val="24"/>
                <w:u w:val="single"/>
              </w:rPr>
              <w:t>ситуация</w:t>
            </w:r>
            <w:r w:rsidRPr="003D72F6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: </w:t>
            </w:r>
            <w:r w:rsidRPr="003D72F6">
              <w:rPr>
                <w:rFonts w:ascii="Times New Roman" w:hAnsi="Times New Roman" w:cs="Times New Roman"/>
                <w:iCs/>
                <w:color w:val="111111"/>
                <w:sz w:val="24"/>
                <w:szCs w:val="24"/>
              </w:rPr>
              <w:t>«Приглашаем гостей на блины»</w:t>
            </w:r>
          </w:p>
          <w:p w:rsidR="00C05ECB" w:rsidRPr="003D72F6" w:rsidRDefault="00C05ECB" w:rsidP="00CD325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72F6">
              <w:rPr>
                <w:rFonts w:ascii="Times New Roman" w:hAnsi="Times New Roman" w:cs="Times New Roman"/>
                <w:iCs/>
                <w:color w:val="111111"/>
                <w:sz w:val="24"/>
                <w:szCs w:val="24"/>
              </w:rPr>
              <w:lastRenderedPageBreak/>
              <w:t xml:space="preserve">Лепка </w:t>
            </w:r>
            <w:r>
              <w:rPr>
                <w:rFonts w:ascii="Times New Roman" w:hAnsi="Times New Roman" w:cs="Times New Roman"/>
                <w:iCs/>
                <w:color w:val="111111"/>
                <w:sz w:val="24"/>
                <w:szCs w:val="24"/>
              </w:rPr>
              <w:t>«</w:t>
            </w:r>
            <w:r w:rsidRPr="003D72F6">
              <w:rPr>
                <w:rFonts w:ascii="Times New Roman" w:hAnsi="Times New Roman" w:cs="Times New Roman"/>
                <w:iCs/>
                <w:color w:val="111111"/>
                <w:sz w:val="24"/>
                <w:szCs w:val="24"/>
              </w:rPr>
              <w:t>Блины</w:t>
            </w:r>
            <w:r>
              <w:rPr>
                <w:rFonts w:ascii="Times New Roman" w:hAnsi="Times New Roman" w:cs="Times New Roman"/>
                <w:iCs/>
                <w:color w:val="111111"/>
                <w:sz w:val="24"/>
                <w:szCs w:val="24"/>
              </w:rPr>
              <w:t>»</w:t>
            </w:r>
          </w:p>
          <w:p w:rsidR="00C05ECB" w:rsidRPr="003D72F6" w:rsidRDefault="00C05ECB" w:rsidP="00CD325E"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C05ECB" w:rsidRPr="003D72F6" w:rsidRDefault="00C05ECB" w:rsidP="00CD325E">
            <w:pPr>
              <w:pStyle w:val="a3"/>
              <w:shd w:val="clear" w:color="auto" w:fill="FFFFFF"/>
              <w:spacing w:before="0" w:beforeAutospacing="0" w:after="0" w:afterAutospacing="0"/>
            </w:pPr>
          </w:p>
        </w:tc>
      </w:tr>
      <w:tr w:rsidR="00C05ECB" w:rsidRPr="003D72F6" w:rsidTr="00CD325E">
        <w:tc>
          <w:tcPr>
            <w:tcW w:w="1752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Пятница- «</w:t>
            </w:r>
            <w:r w:rsidRPr="005763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Посиделки».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:rsidR="00C05ECB" w:rsidRPr="0057634F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Прощай, Масленица.</w:t>
            </w:r>
          </w:p>
          <w:p w:rsidR="00C05ECB" w:rsidRPr="003D72F6" w:rsidRDefault="00C05ECB" w:rsidP="00CD325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0" w:type="dxa"/>
          </w:tcPr>
          <w:p w:rsidR="00C05ECB" w:rsidRPr="003D72F6" w:rsidRDefault="00C05ECB" w:rsidP="00CD325E">
            <w:pPr>
              <w:rPr>
                <w:rFonts w:ascii="Times New Roman" w:hAnsi="Times New Roman" w:cs="Times New Roman"/>
                <w:color w:val="111111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Праздник посвящённый проводам зимы и встрече </w:t>
            </w:r>
            <w:proofErr w:type="spellStart"/>
            <w:proofErr w:type="gramStart"/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весны.</w:t>
            </w:r>
            <w:r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«</w:t>
            </w:r>
            <w:proofErr w:type="gramEnd"/>
            <w:r w:rsidRPr="003D72F6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Проводы</w:t>
            </w:r>
            <w:proofErr w:type="spellEnd"/>
            <w:r w:rsidRPr="003D72F6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 </w:t>
            </w:r>
            <w:r w:rsidRPr="003D72F6">
              <w:rPr>
                <w:rStyle w:val="a4"/>
                <w:rFonts w:ascii="Times New Roman" w:hAnsi="Times New Roman" w:cs="Times New Roman"/>
                <w:b w:val="0"/>
                <w:bCs w:val="0"/>
                <w:color w:val="111111"/>
                <w:sz w:val="24"/>
                <w:szCs w:val="24"/>
              </w:rPr>
              <w:t>Масленицы</w:t>
            </w:r>
            <w:r>
              <w:rPr>
                <w:rStyle w:val="a4"/>
                <w:rFonts w:ascii="Times New Roman" w:hAnsi="Times New Roman" w:cs="Times New Roman"/>
                <w:b w:val="0"/>
                <w:bCs w:val="0"/>
                <w:color w:val="111111"/>
                <w:sz w:val="24"/>
                <w:szCs w:val="24"/>
              </w:rPr>
              <w:t>»</w:t>
            </w:r>
          </w:p>
          <w:p w:rsidR="00C05ECB" w:rsidRPr="003D72F6" w:rsidRDefault="00C05ECB" w:rsidP="00CD325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34F"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Спортивные развлечения.</w:t>
            </w:r>
          </w:p>
        </w:tc>
      </w:tr>
    </w:tbl>
    <w:p w:rsidR="00C05ECB" w:rsidRPr="00197B61" w:rsidRDefault="00C05ECB" w:rsidP="00C05ECB">
      <w:pPr>
        <w:pStyle w:val="a3"/>
        <w:shd w:val="clear" w:color="auto" w:fill="FFFFFF"/>
        <w:jc w:val="center"/>
        <w:rPr>
          <w:b/>
          <w:sz w:val="28"/>
          <w:szCs w:val="28"/>
        </w:rPr>
      </w:pPr>
      <w:r w:rsidRPr="00197B61">
        <w:rPr>
          <w:b/>
          <w:color w:val="111111"/>
          <w:sz w:val="28"/>
          <w:szCs w:val="28"/>
        </w:rPr>
        <w:t>Вывод:</w:t>
      </w:r>
    </w:p>
    <w:p w:rsidR="00C05ECB" w:rsidRPr="00197B61" w:rsidRDefault="00C05ECB" w:rsidP="00C05ECB">
      <w:pPr>
        <w:pStyle w:val="a3"/>
        <w:shd w:val="clear" w:color="auto" w:fill="FFFFFF"/>
        <w:jc w:val="both"/>
        <w:rPr>
          <w:sz w:val="28"/>
          <w:szCs w:val="28"/>
        </w:rPr>
      </w:pPr>
      <w:r>
        <w:rPr>
          <w:color w:val="111111"/>
          <w:sz w:val="28"/>
          <w:szCs w:val="28"/>
        </w:rPr>
        <w:tab/>
      </w:r>
      <w:r w:rsidRPr="00197B61">
        <w:rPr>
          <w:color w:val="111111"/>
          <w:sz w:val="28"/>
          <w:szCs w:val="28"/>
        </w:rPr>
        <w:t>В результате </w:t>
      </w:r>
      <w:r w:rsidRPr="00197B61">
        <w:rPr>
          <w:rStyle w:val="a4"/>
          <w:b w:val="0"/>
          <w:bCs w:val="0"/>
          <w:color w:val="111111"/>
          <w:sz w:val="28"/>
          <w:szCs w:val="28"/>
        </w:rPr>
        <w:t>проектной</w:t>
      </w:r>
      <w:r w:rsidRPr="00197B61">
        <w:rPr>
          <w:b/>
          <w:bCs/>
          <w:color w:val="111111"/>
          <w:sz w:val="28"/>
          <w:szCs w:val="28"/>
        </w:rPr>
        <w:t> </w:t>
      </w:r>
      <w:r w:rsidRPr="00197B61">
        <w:rPr>
          <w:color w:val="111111"/>
          <w:sz w:val="28"/>
          <w:szCs w:val="28"/>
        </w:rPr>
        <w:t>деятельности у детей были сформированы представления о русском народном празднике </w:t>
      </w:r>
      <w:r w:rsidRPr="00197B61">
        <w:rPr>
          <w:rStyle w:val="a4"/>
          <w:b w:val="0"/>
          <w:bCs w:val="0"/>
          <w:color w:val="111111"/>
          <w:sz w:val="28"/>
          <w:szCs w:val="28"/>
        </w:rPr>
        <w:t>Масленица</w:t>
      </w:r>
      <w:r w:rsidRPr="00197B61">
        <w:rPr>
          <w:color w:val="111111"/>
          <w:sz w:val="28"/>
          <w:szCs w:val="28"/>
        </w:rPr>
        <w:t>, символах праздника, народных гуляниях. Повысился интерес к народным подвижным играм, забавам, развлечениям. </w:t>
      </w:r>
      <w:r w:rsidRPr="00197B61">
        <w:rPr>
          <w:rStyle w:val="a4"/>
          <w:b w:val="0"/>
          <w:bCs w:val="0"/>
          <w:color w:val="111111"/>
          <w:sz w:val="28"/>
          <w:szCs w:val="28"/>
        </w:rPr>
        <w:t>Проект</w:t>
      </w:r>
      <w:r w:rsidRPr="00197B61">
        <w:rPr>
          <w:color w:val="111111"/>
          <w:sz w:val="28"/>
          <w:szCs w:val="28"/>
        </w:rPr>
        <w:t xml:space="preserve"> способствовал развитию у детей любознательности, творческих способностей, двигательной активности. Все проводимые мероприятия были направлены на стремление изучить традиции родной страны.</w:t>
      </w:r>
    </w:p>
    <w:p w:rsidR="00C05ECB" w:rsidRPr="0057634F" w:rsidRDefault="00C05ECB" w:rsidP="00C05EC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05ECB" w:rsidRDefault="00C05ECB" w:rsidP="00C05E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05ECB" w:rsidRPr="0057634F" w:rsidRDefault="00C05ECB" w:rsidP="00C05E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05ECB" w:rsidRDefault="00C05ECB" w:rsidP="00C05EC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p w:rsidR="00C05ECB" w:rsidRPr="0057634F" w:rsidRDefault="00C05ECB" w:rsidP="00C05EC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7634F">
        <w:rPr>
          <w:rFonts w:ascii="Times New Roman" w:eastAsia="Times New Roman" w:hAnsi="Times New Roman" w:cs="Times New Roman"/>
          <w:b/>
          <w:bCs/>
          <w:sz w:val="27"/>
          <w:szCs w:val="27"/>
        </w:rPr>
        <w:t>СТИХОТВОРЕНИЯ О МАСЛЕНИЦЕ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1. Здравствуй Масленица, дай нам маслица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Мы тебе блинов горячих напечём.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2. Пусть на Масленицу каждый вспомнит о своих мечтах,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Это праздник очень важный не забудем о блинах.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3. Испечён блинок на славу, всем он нравится по праву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Честь блину- блину хвала,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Блин изюминка стола.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4. Сытный масленичный,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Никого не слушайте,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Вы </w:t>
      </w:r>
      <w:proofErr w:type="spellStart"/>
      <w:r w:rsidRPr="0057634F">
        <w:rPr>
          <w:rFonts w:ascii="Times New Roman" w:eastAsia="Times New Roman" w:hAnsi="Times New Roman" w:cs="Times New Roman"/>
          <w:sz w:val="28"/>
          <w:szCs w:val="28"/>
        </w:rPr>
        <w:t>блиночки</w:t>
      </w:r>
      <w:proofErr w:type="spellEnd"/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57634F">
        <w:rPr>
          <w:rFonts w:ascii="Times New Roman" w:eastAsia="Times New Roman" w:hAnsi="Times New Roman" w:cs="Times New Roman"/>
          <w:sz w:val="28"/>
          <w:szCs w:val="28"/>
        </w:rPr>
        <w:t>кушайте .</w:t>
      </w:r>
      <w:proofErr w:type="gramEnd"/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5. Детям нравятся блины,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lastRenderedPageBreak/>
        <w:t>До чего блины вкусны,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57634F">
        <w:rPr>
          <w:rFonts w:ascii="Times New Roman" w:eastAsia="Times New Roman" w:hAnsi="Times New Roman" w:cs="Times New Roman"/>
          <w:sz w:val="28"/>
          <w:szCs w:val="28"/>
        </w:rPr>
        <w:t>Ни кого</w:t>
      </w:r>
      <w:proofErr w:type="gramEnd"/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 не слушайте, вы </w:t>
      </w:r>
      <w:proofErr w:type="spellStart"/>
      <w:r w:rsidRPr="0057634F">
        <w:rPr>
          <w:rFonts w:ascii="Times New Roman" w:eastAsia="Times New Roman" w:hAnsi="Times New Roman" w:cs="Times New Roman"/>
          <w:sz w:val="28"/>
          <w:szCs w:val="28"/>
        </w:rPr>
        <w:t>блиночки</w:t>
      </w:r>
      <w:proofErr w:type="spellEnd"/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 кушайте.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6. Ох люблю же я блины,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До чего блины вкусны,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Мне их бабушка печёт,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Вот опять их есть зовёт.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7. Солнце- блин на небе светит,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И в тарелке мёд густой,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Любят праздник этот дети,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Всюду пахнет вкуснотой.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8. Русский блин- вкуснее всех,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В пору масленых потех!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9. Без блинов и чай не чай,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Поскорее подавай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Мёда и варенья, вот так угощенье.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10. Все пекут блины послаще,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proofErr w:type="gramStart"/>
      <w:r w:rsidRPr="0057634F">
        <w:rPr>
          <w:rFonts w:ascii="Times New Roman" w:eastAsia="Times New Roman" w:hAnsi="Times New Roman" w:cs="Times New Roman"/>
          <w:sz w:val="28"/>
          <w:szCs w:val="28"/>
        </w:rPr>
        <w:t>малы</w:t>
      </w:r>
      <w:proofErr w:type="gramEnd"/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 и велики,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Вот он праздник настоящих запах мёда и муки.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11. Поздравляем пусть с весною,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Жизнь проснётся и кипит,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Это праздник много стоит,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Пусть весна в окно стучит.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12. Всю неделю мы гуляем,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Всех блинами угощаем!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Зимних холод провожаем,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Солнышко с весной встречаем! 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Игра </w:t>
      </w:r>
      <w:proofErr w:type="gramStart"/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>« Хоровод</w:t>
      </w:r>
      <w:proofErr w:type="gramEnd"/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Масленица».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Дети водят хоровод вокруг Масленицы и поют: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Мы с </w:t>
      </w:r>
      <w:proofErr w:type="gramStart"/>
      <w:r w:rsidRPr="0057634F">
        <w:rPr>
          <w:rFonts w:ascii="Times New Roman" w:eastAsia="Times New Roman" w:hAnsi="Times New Roman" w:cs="Times New Roman"/>
          <w:sz w:val="28"/>
          <w:szCs w:val="28"/>
        </w:rPr>
        <w:t>тобою  хвалимся</w:t>
      </w:r>
      <w:proofErr w:type="gramEnd"/>
      <w:r w:rsidRPr="0057634F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На горах катаемся,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Блинами объедаемся,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Масленица </w:t>
      </w:r>
      <w:proofErr w:type="spellStart"/>
      <w:r w:rsidRPr="0057634F">
        <w:rPr>
          <w:rFonts w:ascii="Times New Roman" w:eastAsia="Times New Roman" w:hAnsi="Times New Roman" w:cs="Times New Roman"/>
          <w:sz w:val="28"/>
          <w:szCs w:val="28"/>
        </w:rPr>
        <w:t>кривошейка</w:t>
      </w:r>
      <w:proofErr w:type="spellEnd"/>
      <w:r w:rsidRPr="0057634F">
        <w:rPr>
          <w:rFonts w:ascii="Times New Roman" w:eastAsia="Times New Roman" w:hAnsi="Times New Roman" w:cs="Times New Roman"/>
          <w:sz w:val="28"/>
          <w:szCs w:val="28"/>
        </w:rPr>
        <w:t>, гуляем хорошенько!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Игра </w:t>
      </w:r>
      <w:proofErr w:type="gramStart"/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>« весёлая</w:t>
      </w:r>
      <w:proofErr w:type="gramEnd"/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карусель».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(К </w:t>
      </w:r>
      <w:r>
        <w:rPr>
          <w:rFonts w:ascii="Times New Roman" w:eastAsia="Times New Roman" w:hAnsi="Times New Roman" w:cs="Times New Roman"/>
          <w:sz w:val="28"/>
          <w:szCs w:val="28"/>
        </w:rPr>
        <w:t>зонтику</w:t>
      </w:r>
      <w:r w:rsidRPr="0057634F">
        <w:rPr>
          <w:rFonts w:ascii="Times New Roman" w:eastAsia="Times New Roman" w:hAnsi="Times New Roman" w:cs="Times New Roman"/>
          <w:sz w:val="28"/>
          <w:szCs w:val="28"/>
        </w:rPr>
        <w:t> привязаны ленты, дети берутся за ленты одной рукой и идут сначала в одну сторону, затем поменяв в руку в другую).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proofErr w:type="gramStart"/>
      <w:r w:rsidRPr="0057634F">
        <w:rPr>
          <w:rFonts w:ascii="Times New Roman" w:eastAsia="Times New Roman" w:hAnsi="Times New Roman" w:cs="Times New Roman"/>
          <w:sz w:val="28"/>
          <w:szCs w:val="28"/>
        </w:rPr>
        <w:t>Еле,еле</w:t>
      </w:r>
      <w:proofErr w:type="gramEnd"/>
      <w:r w:rsidRPr="0057634F">
        <w:rPr>
          <w:rFonts w:ascii="Times New Roman" w:eastAsia="Times New Roman" w:hAnsi="Times New Roman" w:cs="Times New Roman"/>
          <w:sz w:val="28"/>
          <w:szCs w:val="28"/>
        </w:rPr>
        <w:t>,еле,еле</w:t>
      </w:r>
      <w:proofErr w:type="spellEnd"/>
      <w:r w:rsidRPr="0057634F">
        <w:rPr>
          <w:rFonts w:ascii="Times New Roman" w:eastAsia="Times New Roman" w:hAnsi="Times New Roman" w:cs="Times New Roman"/>
          <w:sz w:val="28"/>
          <w:szCs w:val="28"/>
        </w:rPr>
        <w:t>, закружились карусели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А потом, потом, потом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lastRenderedPageBreak/>
        <w:t>Все бегом, бегом, бегом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Тише, тише, не спешите,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Карусель остановите.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Раз-два, раз-два,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Вот и закончилась игра.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>ЗАГАДКИ ПРО МАСЛЕНИЦУ.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1.Это праздник объеденье!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Напечём блины с утра,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К ним сметана и варенье и конечно же икра </w:t>
      </w:r>
      <w:proofErr w:type="gramStart"/>
      <w:r w:rsidRPr="0057634F">
        <w:rPr>
          <w:rFonts w:ascii="Times New Roman" w:eastAsia="Times New Roman" w:hAnsi="Times New Roman" w:cs="Times New Roman"/>
          <w:sz w:val="28"/>
          <w:szCs w:val="28"/>
        </w:rPr>
        <w:t>( Масленица</w:t>
      </w:r>
      <w:proofErr w:type="gramEnd"/>
      <w:r w:rsidRPr="0057634F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2. Жёлтый, круглый, ароматный и на вкус такой приятный,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с вареньем и медком и сгущённым молоком. </w:t>
      </w:r>
      <w:proofErr w:type="gramStart"/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( Блин</w:t>
      </w:r>
      <w:proofErr w:type="gramEnd"/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3. Желтый круглый, ароматный,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Только мама испечёт, он прыг и прямо в рот. </w:t>
      </w:r>
      <w:proofErr w:type="gramStart"/>
      <w:r w:rsidRPr="0057634F">
        <w:rPr>
          <w:rFonts w:ascii="Times New Roman" w:eastAsia="Times New Roman" w:hAnsi="Times New Roman" w:cs="Times New Roman"/>
          <w:sz w:val="28"/>
          <w:szCs w:val="28"/>
        </w:rPr>
        <w:t>( Блин</w:t>
      </w:r>
      <w:proofErr w:type="gramEnd"/>
      <w:r w:rsidRPr="0057634F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4. Всю неделю отдыхаем,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Всех блинами угощаем,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Холод зимний провожаем,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А весну с теплом встречаем </w:t>
      </w:r>
      <w:proofErr w:type="gramStart"/>
      <w:r w:rsidRPr="0057634F">
        <w:rPr>
          <w:rFonts w:ascii="Times New Roman" w:eastAsia="Times New Roman" w:hAnsi="Times New Roman" w:cs="Times New Roman"/>
          <w:sz w:val="28"/>
          <w:szCs w:val="28"/>
        </w:rPr>
        <w:t>( Масленица</w:t>
      </w:r>
      <w:proofErr w:type="gramEnd"/>
      <w:r w:rsidRPr="0057634F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5. Для любимой бабушки, напеку оладушки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 румяны и вкусны, это вкусные… </w:t>
      </w:r>
      <w:proofErr w:type="gramStart"/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( блины</w:t>
      </w:r>
      <w:proofErr w:type="gramEnd"/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6. Масленица- объеденье!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На печём блины с утра,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К ним сметана и варенье и конечно же </w:t>
      </w:r>
      <w:proofErr w:type="gramStart"/>
      <w:r w:rsidRPr="0057634F">
        <w:rPr>
          <w:rFonts w:ascii="Times New Roman" w:eastAsia="Times New Roman" w:hAnsi="Times New Roman" w:cs="Times New Roman"/>
          <w:sz w:val="28"/>
          <w:szCs w:val="28"/>
        </w:rPr>
        <w:t>( икра</w:t>
      </w:r>
      <w:proofErr w:type="gramEnd"/>
      <w:r w:rsidRPr="0057634F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7.И с икрой, и со сметаной,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Всякие они вкусны,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Ноздреваты и румяны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Наши солнышки… (Блины). 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РУССКАЯ НАРОДНАЯ ПЕСНЯ </w:t>
      </w:r>
      <w:proofErr w:type="gramStart"/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>« ОЙ</w:t>
      </w:r>
      <w:proofErr w:type="gramEnd"/>
      <w:r w:rsidRPr="0057634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БЛИНЫ, БЛИНЫ МОИ»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</w:t>
      </w:r>
      <w:r w:rsidRPr="0057634F">
        <w:rPr>
          <w:rFonts w:ascii="Times New Roman" w:eastAsia="Times New Roman" w:hAnsi="Times New Roman" w:cs="Times New Roman"/>
          <w:color w:val="000000"/>
          <w:sz w:val="28"/>
          <w:szCs w:val="28"/>
        </w:rPr>
        <w:t>Мы давно блинов не ели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Мы </w:t>
      </w:r>
      <w:proofErr w:type="spellStart"/>
      <w:r w:rsidRPr="0057634F">
        <w:rPr>
          <w:rFonts w:ascii="Times New Roman" w:eastAsia="Times New Roman" w:hAnsi="Times New Roman" w:cs="Times New Roman"/>
          <w:sz w:val="28"/>
          <w:szCs w:val="28"/>
        </w:rPr>
        <w:t>блиночков</w:t>
      </w:r>
      <w:proofErr w:type="spellEnd"/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 захотели,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Ой блины, блины мои, вы </w:t>
      </w:r>
      <w:proofErr w:type="spellStart"/>
      <w:r w:rsidRPr="0057634F">
        <w:rPr>
          <w:rFonts w:ascii="Times New Roman" w:eastAsia="Times New Roman" w:hAnsi="Times New Roman" w:cs="Times New Roman"/>
          <w:sz w:val="28"/>
          <w:szCs w:val="28"/>
        </w:rPr>
        <w:t>блиночки</w:t>
      </w:r>
      <w:proofErr w:type="spellEnd"/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 мои – 2 раза.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2. Моя старшая сестрица,</w:t>
      </w:r>
    </w:p>
    <w:p w:rsidR="00C05ECB" w:rsidRPr="0057634F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>Печь блины то мастерица,</w:t>
      </w:r>
    </w:p>
    <w:p w:rsidR="00C05ECB" w:rsidRDefault="00C05ECB" w:rsidP="00C05E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Ой блины, блины мои, вы </w:t>
      </w:r>
      <w:proofErr w:type="spellStart"/>
      <w:r w:rsidRPr="0057634F">
        <w:rPr>
          <w:rFonts w:ascii="Times New Roman" w:eastAsia="Times New Roman" w:hAnsi="Times New Roman" w:cs="Times New Roman"/>
          <w:sz w:val="28"/>
          <w:szCs w:val="28"/>
        </w:rPr>
        <w:t>блиночки</w:t>
      </w:r>
      <w:proofErr w:type="spellEnd"/>
      <w:r w:rsidRPr="0057634F">
        <w:rPr>
          <w:rFonts w:ascii="Times New Roman" w:eastAsia="Times New Roman" w:hAnsi="Times New Roman" w:cs="Times New Roman"/>
          <w:sz w:val="28"/>
          <w:szCs w:val="28"/>
        </w:rPr>
        <w:t xml:space="preserve"> мои - 2 раза</w:t>
      </w:r>
    </w:p>
    <w:p w:rsidR="00C05ECB" w:rsidRDefault="00C05ECB" w:rsidP="00C05E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05ECB" w:rsidRDefault="00C05ECB" w:rsidP="00C05E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05ECB" w:rsidRDefault="00C05ECB" w:rsidP="00C05E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05ECB" w:rsidRPr="008415AF" w:rsidRDefault="00C05ECB" w:rsidP="00C05E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15AF">
        <w:rPr>
          <w:rFonts w:ascii="Times New Roman" w:hAnsi="Times New Roman" w:cs="Times New Roman"/>
          <w:b/>
          <w:sz w:val="28"/>
          <w:szCs w:val="28"/>
        </w:rPr>
        <w:t>Примерные темы бесед с детьми.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rStyle w:val="a4"/>
          <w:sz w:val="28"/>
          <w:szCs w:val="28"/>
        </w:rPr>
        <w:t xml:space="preserve">Ход </w:t>
      </w:r>
      <w:r>
        <w:rPr>
          <w:rStyle w:val="a4"/>
          <w:sz w:val="28"/>
          <w:szCs w:val="28"/>
        </w:rPr>
        <w:t>беседы</w:t>
      </w:r>
      <w:r w:rsidRPr="008415AF">
        <w:rPr>
          <w:rStyle w:val="a4"/>
          <w:sz w:val="28"/>
          <w:szCs w:val="28"/>
        </w:rPr>
        <w:t>: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Ребята, какое сейчас время года?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Ответы детей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Правильно зима. Давайте вспомним стихотворение о зимних месяцах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 декабре зима пришла,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Много снега принесла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 январе крепчал мороз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Щёки нам щипал и нос,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 феврале метели,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 гости прилетели.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Ребята, какие зимние забавы вы знаете? </w:t>
      </w:r>
      <w:r w:rsidRPr="008415AF">
        <w:rPr>
          <w:rStyle w:val="a5"/>
          <w:sz w:val="28"/>
          <w:szCs w:val="28"/>
        </w:rPr>
        <w:t>(Ответы детей: катание на санках, лыжах, коньках, лепим снеговика, играем в снежки)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Ребята, а за зимой какое время года придёт? </w:t>
      </w:r>
      <w:r w:rsidRPr="008415AF">
        <w:rPr>
          <w:rStyle w:val="a5"/>
          <w:sz w:val="28"/>
          <w:szCs w:val="28"/>
        </w:rPr>
        <w:t>(Ответы детей: весна)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Правильно весна-красна. В конце зимы есть праздник, которым встречают весну. Этот праздник называется Масленица, люди провожают зиму, есть много забав: катание с горы, гуляния, сжигают куклу Зимы. А мамы и бабушки пекут вкусные блины. Ребята, гостеприимные хозяева должны в такой праздник угостить гостей блинами.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И мы с вами тоже будем печь блинчики, а перед этим прогуляемся и поиграем в хороводную игру </w:t>
      </w:r>
      <w:r w:rsidRPr="008415AF">
        <w:rPr>
          <w:rStyle w:val="a5"/>
          <w:b/>
          <w:bCs/>
          <w:sz w:val="28"/>
          <w:szCs w:val="28"/>
        </w:rPr>
        <w:t>«Карусели»</w:t>
      </w:r>
      <w:r w:rsidRPr="008415AF">
        <w:rPr>
          <w:sz w:val="28"/>
          <w:szCs w:val="28"/>
        </w:rPr>
        <w:t>. Выходите, ребята заводите хоровод.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Еле-еле-еле-еле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Закружились карусели,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А потом бегом, бегом,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Всё кругом, кругом, кругом.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Тише-тише не спешите!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Карусель остановите!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Раз-два, раз-два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Вот и кончилась игра!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Кто знает, мамы пекут блины на чём? </w:t>
      </w:r>
      <w:r w:rsidRPr="008415AF">
        <w:rPr>
          <w:rStyle w:val="a5"/>
          <w:sz w:val="28"/>
          <w:szCs w:val="28"/>
        </w:rPr>
        <w:t>(Ответы детей)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Правильно на сковородке. Какой формы сковородка? </w:t>
      </w:r>
      <w:r w:rsidRPr="008415AF">
        <w:rPr>
          <w:rStyle w:val="a5"/>
          <w:sz w:val="28"/>
          <w:szCs w:val="28"/>
        </w:rPr>
        <w:t>(Ответы детей)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Правильно круглая. А блины на такой сковороде какой формы будут? </w:t>
      </w:r>
      <w:r w:rsidRPr="008415AF">
        <w:rPr>
          <w:rStyle w:val="a5"/>
          <w:sz w:val="28"/>
          <w:szCs w:val="28"/>
        </w:rPr>
        <w:t>(Ответы детей: круглые)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Правильно, блинчики у нас тоже круглые, как солнышко. Давайте вспомним стихотворение и приготовим наши руки для работы </w:t>
      </w:r>
      <w:r w:rsidRPr="008415AF">
        <w:rPr>
          <w:rStyle w:val="a5"/>
          <w:sz w:val="28"/>
          <w:szCs w:val="28"/>
        </w:rPr>
        <w:t>(проводится пальчиковая гимнастика)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Что ни сутки по минутке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День длинней, короче ночь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Потихоньку, полегоньку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прогоняем зиму прочь!!!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Что нового вы сегодня узнали? </w:t>
      </w:r>
      <w:r w:rsidRPr="008415AF">
        <w:rPr>
          <w:rStyle w:val="a5"/>
          <w:sz w:val="28"/>
          <w:szCs w:val="28"/>
        </w:rPr>
        <w:t>(повторение и закрепление материала)</w:t>
      </w:r>
    </w:p>
    <w:p w:rsidR="00C05ECB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p w:rsidR="00C05ECB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rStyle w:val="a4"/>
          <w:sz w:val="28"/>
          <w:szCs w:val="28"/>
        </w:rPr>
        <w:t xml:space="preserve">Ход </w:t>
      </w:r>
      <w:r>
        <w:rPr>
          <w:rStyle w:val="a4"/>
          <w:sz w:val="28"/>
          <w:szCs w:val="28"/>
        </w:rPr>
        <w:t>беседы</w:t>
      </w:r>
      <w:r w:rsidRPr="008415AF">
        <w:rPr>
          <w:rStyle w:val="a4"/>
          <w:sz w:val="28"/>
          <w:szCs w:val="28"/>
        </w:rPr>
        <w:t>: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lastRenderedPageBreak/>
        <w:t xml:space="preserve">Весна приходит с солнышком лучистым, тёплым. А вы, ребята, любите солнышко? </w:t>
      </w:r>
      <w:r w:rsidRPr="008415AF">
        <w:rPr>
          <w:rStyle w:val="a5"/>
          <w:sz w:val="28"/>
          <w:szCs w:val="28"/>
        </w:rPr>
        <w:t>(ответы детей)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rStyle w:val="a4"/>
          <w:sz w:val="28"/>
          <w:szCs w:val="28"/>
        </w:rPr>
        <w:t>Послушайте стихотворение про солнышко: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Смотрит солнышко в окошко.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Светит в нашу комнату,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Мы захлопаем в ладоши,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Будет очень весело.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Ребята, посмотрите на окошко, у нас гость, который любит на солнышке греться. Отгадайте, кто это?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Полосатый и усатый,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Спинку гнёт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Мяу-мяу поёт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Ответы детей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Мы с вами вчера узнали, что на масленичной неделе пекут блины. Давайте и нашего котика угостим блинами.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Ответы детей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Котик любит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Блинчики кушать,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Песенки слушать,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С детками играть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И их забавлять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Давайте с котиком потанцуем </w:t>
      </w:r>
      <w:r w:rsidRPr="008415AF">
        <w:rPr>
          <w:rStyle w:val="a5"/>
          <w:sz w:val="28"/>
          <w:szCs w:val="28"/>
        </w:rPr>
        <w:t>(одевается маска кота на одного из детей, ребёнок в центре хоровода)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Выходи- ка, котик, попляши-попляши.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Лапкой своей серенькой помаши-помаши.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А мы вокруг котика хороводом пойдём,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Песенку весёлую запоём.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Будем в ладошки хлопать, ножками топать.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Будет котик нам плясать и за нами повторять!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Танец повторяют 2-3 раза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Мы с котиком потанцевали, надо бы его угостить блинами. Посмотрите на картинку, какого цвета блины? </w:t>
      </w:r>
      <w:r w:rsidRPr="008415AF">
        <w:rPr>
          <w:rStyle w:val="a5"/>
          <w:sz w:val="28"/>
          <w:szCs w:val="28"/>
        </w:rPr>
        <w:t>(ответы детей)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Правильно, жёлтого, коричневого и оранжевого. Какого цвета мы возьмём пластилин </w:t>
      </w:r>
      <w:r w:rsidRPr="008415AF">
        <w:rPr>
          <w:rStyle w:val="a5"/>
          <w:sz w:val="28"/>
          <w:szCs w:val="28"/>
        </w:rPr>
        <w:t>(ответы детей)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Перед нами лежат заготовки с контуром круглого блина, предлагаю выбрать пластилин нужного цвета и пластилином </w:t>
      </w:r>
      <w:r w:rsidRPr="008415AF">
        <w:rPr>
          <w:rStyle w:val="a5"/>
          <w:b/>
          <w:bCs/>
          <w:sz w:val="28"/>
          <w:szCs w:val="28"/>
        </w:rPr>
        <w:t>«раскрасить»</w:t>
      </w:r>
      <w:r w:rsidRPr="008415AF">
        <w:rPr>
          <w:sz w:val="28"/>
          <w:szCs w:val="28"/>
        </w:rPr>
        <w:t xml:space="preserve"> блин </w:t>
      </w:r>
      <w:r w:rsidRPr="008415AF">
        <w:rPr>
          <w:rStyle w:val="a5"/>
          <w:sz w:val="28"/>
          <w:szCs w:val="28"/>
        </w:rPr>
        <w:t xml:space="preserve">(познакомить детей с техникой — </w:t>
      </w:r>
      <w:proofErr w:type="spellStart"/>
      <w:r w:rsidRPr="008415AF">
        <w:rPr>
          <w:rStyle w:val="a5"/>
          <w:sz w:val="28"/>
          <w:szCs w:val="28"/>
        </w:rPr>
        <w:t>пластилинография</w:t>
      </w:r>
      <w:proofErr w:type="spellEnd"/>
      <w:r w:rsidRPr="008415AF">
        <w:rPr>
          <w:rStyle w:val="a5"/>
          <w:sz w:val="28"/>
          <w:szCs w:val="28"/>
        </w:rPr>
        <w:t>)</w:t>
      </w:r>
      <w:r w:rsidRPr="008415AF">
        <w:rPr>
          <w:sz w:val="28"/>
          <w:szCs w:val="28"/>
        </w:rPr>
        <w:t>.</w:t>
      </w:r>
    </w:p>
    <w:p w:rsidR="00C05ECB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rStyle w:val="a4"/>
          <w:sz w:val="28"/>
          <w:szCs w:val="28"/>
        </w:rPr>
        <w:t xml:space="preserve">Ход </w:t>
      </w:r>
      <w:r>
        <w:rPr>
          <w:rStyle w:val="a4"/>
          <w:sz w:val="28"/>
          <w:szCs w:val="28"/>
        </w:rPr>
        <w:t>беседы</w:t>
      </w:r>
      <w:r w:rsidRPr="008415AF">
        <w:rPr>
          <w:rStyle w:val="a4"/>
          <w:sz w:val="28"/>
          <w:szCs w:val="28"/>
        </w:rPr>
        <w:t>: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Рассматривание картинки с изображением праздника.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Воспитатель: На картине изображен праздник, который называется Масленица. Это праздник проводов зимы. Во время этого праздника люди нарядно одевались ходили друг к другу в гости, чтобы угоститься блинами и горячим чаем, участвовали в праздничных гуляньях.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Масленица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lastRenderedPageBreak/>
        <w:t>Масленица, Масленица,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Дай блинком полакомиться.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Прогони от нас метели,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Прокати на карусели.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Растопи холодный лёд,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Пусть весна скорей придёт!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Название </w:t>
      </w:r>
      <w:r w:rsidRPr="008415AF">
        <w:rPr>
          <w:rStyle w:val="a5"/>
          <w:b/>
          <w:bCs/>
          <w:sz w:val="28"/>
          <w:szCs w:val="28"/>
        </w:rPr>
        <w:t>«Масленица»</w:t>
      </w:r>
      <w:r w:rsidRPr="008415AF">
        <w:rPr>
          <w:sz w:val="28"/>
          <w:szCs w:val="28"/>
        </w:rPr>
        <w:t xml:space="preserve"> возникло потому, что на этой неделе по обычаю пекут блины масляные. Обыкновенный блин можно назвать разными необыкновенными словами. Слушайте внимательно, подсказывайте старательно: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На тарелке он один — называем просто </w:t>
      </w:r>
      <w:r w:rsidRPr="008415AF">
        <w:rPr>
          <w:rStyle w:val="a5"/>
          <w:sz w:val="28"/>
          <w:szCs w:val="28"/>
        </w:rPr>
        <w:t>(блин)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Много испекли их мы — тогда назовем </w:t>
      </w:r>
      <w:r w:rsidRPr="008415AF">
        <w:rPr>
          <w:rStyle w:val="a5"/>
          <w:sz w:val="28"/>
          <w:szCs w:val="28"/>
        </w:rPr>
        <w:t>(блины)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Испекли для дочек — назовем </w:t>
      </w:r>
      <w:r w:rsidRPr="008415AF">
        <w:rPr>
          <w:rStyle w:val="a5"/>
          <w:sz w:val="28"/>
          <w:szCs w:val="28"/>
        </w:rPr>
        <w:t>(</w:t>
      </w:r>
      <w:proofErr w:type="spellStart"/>
      <w:r w:rsidRPr="008415AF">
        <w:rPr>
          <w:rStyle w:val="a5"/>
          <w:sz w:val="28"/>
          <w:szCs w:val="28"/>
        </w:rPr>
        <w:t>блиночек</w:t>
      </w:r>
      <w:proofErr w:type="spellEnd"/>
      <w:r w:rsidRPr="008415AF">
        <w:rPr>
          <w:rStyle w:val="a5"/>
          <w:sz w:val="28"/>
          <w:szCs w:val="28"/>
        </w:rPr>
        <w:t>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Будет кушать их сынок — назовем тогда </w:t>
      </w:r>
      <w:r w:rsidRPr="008415AF">
        <w:rPr>
          <w:rStyle w:val="a5"/>
          <w:sz w:val="28"/>
          <w:szCs w:val="28"/>
        </w:rPr>
        <w:t>(блинок)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Огромный, как домище — назовем </w:t>
      </w:r>
      <w:r w:rsidRPr="008415AF">
        <w:rPr>
          <w:rStyle w:val="a5"/>
          <w:sz w:val="28"/>
          <w:szCs w:val="28"/>
        </w:rPr>
        <w:t>(</w:t>
      </w:r>
      <w:proofErr w:type="spellStart"/>
      <w:r w:rsidRPr="008415AF">
        <w:rPr>
          <w:rStyle w:val="a5"/>
          <w:sz w:val="28"/>
          <w:szCs w:val="28"/>
        </w:rPr>
        <w:t>блинище</w:t>
      </w:r>
      <w:proofErr w:type="spellEnd"/>
      <w:r w:rsidRPr="008415AF">
        <w:rPr>
          <w:rStyle w:val="a5"/>
          <w:sz w:val="28"/>
          <w:szCs w:val="28"/>
        </w:rPr>
        <w:t>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Воспитатель: </w:t>
      </w:r>
      <w:proofErr w:type="gramStart"/>
      <w:r w:rsidRPr="008415AF">
        <w:rPr>
          <w:sz w:val="28"/>
          <w:szCs w:val="28"/>
        </w:rPr>
        <w:t>А</w:t>
      </w:r>
      <w:proofErr w:type="gramEnd"/>
      <w:r w:rsidRPr="008415AF">
        <w:rPr>
          <w:sz w:val="28"/>
          <w:szCs w:val="28"/>
        </w:rPr>
        <w:t xml:space="preserve"> на что похожи блины?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Ответы детей </w:t>
      </w:r>
      <w:r w:rsidRPr="008415AF">
        <w:rPr>
          <w:rStyle w:val="a5"/>
          <w:sz w:val="28"/>
          <w:szCs w:val="28"/>
        </w:rPr>
        <w:t>(круг, солнышко)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Воспитатель: Какого цвета блины?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Ответы детей </w:t>
      </w:r>
      <w:r w:rsidRPr="008415AF">
        <w:rPr>
          <w:rStyle w:val="a5"/>
          <w:sz w:val="28"/>
          <w:szCs w:val="28"/>
        </w:rPr>
        <w:t>(жёлтого, коричневого)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Воспитатель: </w:t>
      </w:r>
      <w:proofErr w:type="gramStart"/>
      <w:r w:rsidRPr="008415AF">
        <w:rPr>
          <w:sz w:val="28"/>
          <w:szCs w:val="28"/>
        </w:rPr>
        <w:t>А</w:t>
      </w:r>
      <w:proofErr w:type="gramEnd"/>
      <w:r w:rsidRPr="008415AF">
        <w:rPr>
          <w:sz w:val="28"/>
          <w:szCs w:val="28"/>
        </w:rPr>
        <w:t xml:space="preserve"> какой они формы?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Ответы детей: </w:t>
      </w:r>
      <w:r w:rsidRPr="008415AF">
        <w:rPr>
          <w:rStyle w:val="a5"/>
          <w:sz w:val="28"/>
          <w:szCs w:val="28"/>
        </w:rPr>
        <w:t>(круглой)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Воспитатель: а ещё на масленичной неделе устраивали разные игры. Какие зимние забавы вы знаете?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Ответы детей</w:t>
      </w:r>
    </w:p>
    <w:p w:rsidR="00C05ECB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rStyle w:val="a4"/>
          <w:sz w:val="28"/>
          <w:szCs w:val="28"/>
        </w:rPr>
        <w:t xml:space="preserve">Ход </w:t>
      </w:r>
      <w:r>
        <w:rPr>
          <w:rStyle w:val="a4"/>
          <w:sz w:val="28"/>
          <w:szCs w:val="28"/>
        </w:rPr>
        <w:t>беседы</w:t>
      </w:r>
      <w:r w:rsidRPr="008415AF">
        <w:rPr>
          <w:rStyle w:val="a4"/>
          <w:sz w:val="28"/>
          <w:szCs w:val="28"/>
        </w:rPr>
        <w:t>: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Воспитатель: Ребята, я к вам пришла и сюрприз принесла. Оно сделано для праздника Масленица. Напоминает куклу. Догадайтесь, кто это?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Ответы детей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Воспитатель: Это чучело – прощальный образ зимы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Здравствуй, Масленица, дорогая!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Наша гостьюшка годовая!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Приезжай на конях вороных,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На саночках расписных.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Воспитатель: Вот такие песни распевали и делали соломенное чучело, а потом ходили с ним по деревне. Посмотрите на чучело, что на нём одето?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Ответы детей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rStyle w:val="a4"/>
          <w:sz w:val="28"/>
          <w:szCs w:val="28"/>
        </w:rPr>
        <w:t>Одёжка на диво: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Удобна и красива!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Ленты цветные взяли,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На рукава завязали.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Платок надели расписной,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Посмотрите какой?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>Воспитатель: Давайте с этим платочком поиграем.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rStyle w:val="a4"/>
          <w:sz w:val="28"/>
          <w:szCs w:val="28"/>
        </w:rPr>
        <w:t>Ход игры: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lastRenderedPageBreak/>
        <w:t>Дети пляшут под музыку. По окончании музыки, дети приседают и глаза закрывают. В это время воспитатель одного из детей накрывает платком. На счёт раз-два-три – дети открывают глаза и отгадывают: кто спрятан под платком. Игра продолжается 3-4 раза.</w:t>
      </w:r>
    </w:p>
    <w:p w:rsidR="00C05ECB" w:rsidRPr="008415AF" w:rsidRDefault="00C05ECB" w:rsidP="00C05ECB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415AF">
        <w:rPr>
          <w:sz w:val="28"/>
          <w:szCs w:val="28"/>
        </w:rPr>
        <w:t xml:space="preserve">Воспитатель: Чучело наряжали в платье, на голову повязывали платок, а ноги обували в лапти. Её усаживали на сани и везли в гору с песнями, катали на каруселях. Веселье продолжалось всю неделю, а в заключение всех затей </w:t>
      </w:r>
      <w:r w:rsidRPr="008415AF">
        <w:rPr>
          <w:rStyle w:val="a5"/>
          <w:b/>
          <w:bCs/>
          <w:sz w:val="28"/>
          <w:szCs w:val="28"/>
        </w:rPr>
        <w:t>«провожали Масленицу»</w:t>
      </w:r>
      <w:r w:rsidRPr="008415AF">
        <w:rPr>
          <w:sz w:val="28"/>
          <w:szCs w:val="28"/>
        </w:rPr>
        <w:t xml:space="preserve"> предлагаю выйти на улицу и рассмотреть его внимательнее.</w:t>
      </w:r>
    </w:p>
    <w:p w:rsidR="00C05ECB" w:rsidRPr="008415AF" w:rsidRDefault="00C05ECB" w:rsidP="00C05E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B25964" w:rsidRDefault="00B25964" w:rsidP="0027224C">
      <w:pPr>
        <w:ind w:right="-1"/>
      </w:pPr>
    </w:p>
    <w:p w:rsidR="0027224C" w:rsidRPr="00B25964" w:rsidRDefault="0027224C" w:rsidP="0027224C">
      <w:pPr>
        <w:ind w:right="-1"/>
        <w:rPr>
          <w:rFonts w:ascii="Times New Roman" w:hAnsi="Times New Roman" w:cs="Times New Roman"/>
          <w:b/>
          <w:sz w:val="24"/>
          <w:szCs w:val="24"/>
        </w:rPr>
      </w:pPr>
      <w:r w:rsidRPr="00B25964">
        <w:rPr>
          <w:rFonts w:ascii="Times New Roman" w:hAnsi="Times New Roman" w:cs="Times New Roman"/>
          <w:b/>
          <w:sz w:val="24"/>
          <w:szCs w:val="24"/>
        </w:rPr>
        <w:lastRenderedPageBreak/>
        <w:t>Анализ проекта «Масленица» для 2-й младшей группы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b/>
          <w:sz w:val="24"/>
          <w:szCs w:val="24"/>
        </w:rPr>
      </w:pPr>
      <w:r w:rsidRPr="00B25964">
        <w:rPr>
          <w:rFonts w:ascii="Times New Roman" w:hAnsi="Times New Roman" w:cs="Times New Roman"/>
          <w:b/>
          <w:sz w:val="24"/>
          <w:szCs w:val="24"/>
        </w:rPr>
        <w:t xml:space="preserve"> Актуальность проекта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Проект является высоко актуальным по следующим причинам: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Критерий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Обоснование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Патриотическое воспитание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Формирует у детей любовь к Родине через знакомство с народными традициями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Интегрирует образовательные области: познание, коммуникация, художественное творчество, музыка, здоровье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Материал адаптирован для детей 3-4 лет: игры, стихи, продуктивная деятельность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Сезонность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Проект приурочен к реальному календарному празднику, что усиливает эмоциональную вовлеченность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Семейное взаимодействие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Вовлекает родителей в образовательный процесс через совместную деятельность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Ожидаемые и достигнутые результаты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Дети получили первичные представления о празднике Масленица, его символах и обрядах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Сформированы знания о русских традициях гостеприимства и народной кухне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Освоены элементы устного народного творчества: пословицы, загадки, песни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Развивающие результаты: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Развиты творческие способности через рисование, лепку, </w:t>
      </w:r>
      <w:proofErr w:type="spellStart"/>
      <w:r w:rsidRPr="00B25964">
        <w:rPr>
          <w:rFonts w:ascii="Times New Roman" w:hAnsi="Times New Roman" w:cs="Times New Roman"/>
          <w:sz w:val="24"/>
          <w:szCs w:val="24"/>
        </w:rPr>
        <w:t>пластилинографию</w:t>
      </w:r>
      <w:proofErr w:type="spellEnd"/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Активизирована познавательная деятельность и любознательность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Развиты двигательные навыки через народные игры и хороводы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Segoe UI Symbol" w:hAnsi="Segoe UI Symbol" w:cs="Segoe UI Symbol"/>
          <w:sz w:val="24"/>
          <w:szCs w:val="24"/>
        </w:rPr>
        <w:t>✅</w:t>
      </w:r>
      <w:r w:rsidRPr="00B25964">
        <w:rPr>
          <w:rFonts w:ascii="Times New Roman" w:hAnsi="Times New Roman" w:cs="Times New Roman"/>
          <w:sz w:val="24"/>
          <w:szCs w:val="24"/>
        </w:rPr>
        <w:t xml:space="preserve"> Воспитательные результаты: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Воспитано уважение к культурному наследию русского народа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Сформированы дружеские взаимоотношения в детском коллективе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Создана атмосфера радости и эмоционального благополучия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 Продукты проектной деятельности: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Выставка детских работ «Солнышко лучистое»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lastRenderedPageBreak/>
        <w:t>Праздничное мероприятие «Проводы Масленицы»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Фотовыставка/рецепты от родителей «Блины на Масленицу»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 Чему научились дети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Образовательная область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Конкретные умения и знания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Познание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Называют праздник Масленица, знают его символы (блин = солнышко), понимают смысл проводов зимы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Речевое развитие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Заучивали стихи, отгадывали загадки, использовали в речи пословицы и поговорки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Художественное творчество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Освоили технику </w:t>
      </w:r>
      <w:r w:rsidR="00B25964" w:rsidRPr="00B25964">
        <w:rPr>
          <w:rFonts w:ascii="Times New Roman" w:hAnsi="Times New Roman" w:cs="Times New Roman"/>
          <w:sz w:val="24"/>
          <w:szCs w:val="24"/>
        </w:rPr>
        <w:t>пластилин графии</w:t>
      </w:r>
      <w:r w:rsidRPr="00B25964">
        <w:rPr>
          <w:rFonts w:ascii="Times New Roman" w:hAnsi="Times New Roman" w:cs="Times New Roman"/>
          <w:sz w:val="24"/>
          <w:szCs w:val="24"/>
        </w:rPr>
        <w:t>, рисовали «Солнышко», лепили «Блины»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Музыка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Разучивали народные песни, участвовали в хороводах, двигались под музыку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Физическое развитие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Участвовали в подвижных играх: «Карусель», «Хоровод Масленица», спортивных забавах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Социально-коммуникативное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Учились взаимодействовать в группе, проявлять гостеприимство, сотрудничать со взрослыми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 Условия, созданные педагогами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 Предметно-развивающая среда: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Подбор методического материала: репродукции картин, художественная литература, тексты песен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Оформление выставки детских работ и тематического уголка «Масленица»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Подготовка атрибутов для игр и праздника (кукла, платки, ленты)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 Организационные условия: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Чёткое планирование по дням недели с постепенным усложнением материала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Интеграция разных видов деятельности в единый тематический цикл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Сочетание индивидуальной, подгрупповой и фронтальной работы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lastRenderedPageBreak/>
        <w:t xml:space="preserve"> Методические приёмы: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Игровая мотивация как ведущий метод работы с дошкольниками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Наглядность: рассматривание картин, демонстрация куклы, дегустация блинов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Практическая направленность: продуктивная деятельность, участие в празднике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Эмоциональная </w:t>
      </w:r>
      <w:r w:rsidR="00B25964" w:rsidRPr="00B25964">
        <w:rPr>
          <w:rFonts w:ascii="Times New Roman" w:hAnsi="Times New Roman" w:cs="Times New Roman"/>
          <w:sz w:val="24"/>
          <w:szCs w:val="24"/>
        </w:rPr>
        <w:t>вовлеченность</w:t>
      </w:r>
      <w:r w:rsidRPr="00B25964">
        <w:rPr>
          <w:rFonts w:ascii="Times New Roman" w:hAnsi="Times New Roman" w:cs="Times New Roman"/>
          <w:sz w:val="24"/>
          <w:szCs w:val="24"/>
        </w:rPr>
        <w:t xml:space="preserve"> через музыку, стихи, совместное творчество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 Предварительная работа и </w:t>
      </w:r>
      <w:r w:rsidR="00B25964" w:rsidRPr="00B25964">
        <w:rPr>
          <w:rFonts w:ascii="Times New Roman" w:hAnsi="Times New Roman" w:cs="Times New Roman"/>
          <w:sz w:val="24"/>
          <w:szCs w:val="24"/>
        </w:rPr>
        <w:t>вовлеченность</w:t>
      </w:r>
      <w:r w:rsidRPr="00B25964">
        <w:rPr>
          <w:rFonts w:ascii="Times New Roman" w:hAnsi="Times New Roman" w:cs="Times New Roman"/>
          <w:sz w:val="24"/>
          <w:szCs w:val="24"/>
        </w:rPr>
        <w:t xml:space="preserve"> родителей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 Формы сотрудничества с семьями: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 Беседы о традициях празднования Масленицы</w:t>
      </w:r>
      <w:r w:rsidRPr="00B25964">
        <w:rPr>
          <w:rFonts w:ascii="Segoe UI Symbol" w:hAnsi="Segoe UI Symbol" w:cs="Segoe UI Symbol"/>
          <w:sz w:val="24"/>
          <w:szCs w:val="24"/>
        </w:rPr>
        <w:t>✓</w:t>
      </w:r>
      <w:r w:rsidRPr="00B25964">
        <w:rPr>
          <w:rFonts w:ascii="Times New Roman" w:hAnsi="Times New Roman" w:cs="Times New Roman"/>
          <w:sz w:val="24"/>
          <w:szCs w:val="24"/>
        </w:rPr>
        <w:t> Обмен семейными рецептами блинов</w:t>
      </w:r>
      <w:r w:rsidRPr="00B25964">
        <w:rPr>
          <w:rFonts w:ascii="Segoe UI Symbol" w:hAnsi="Segoe UI Symbol" w:cs="Segoe UI Symbol"/>
          <w:sz w:val="24"/>
          <w:szCs w:val="24"/>
        </w:rPr>
        <w:t>✓</w:t>
      </w:r>
      <w:r w:rsidRPr="00B25964">
        <w:rPr>
          <w:rFonts w:ascii="Times New Roman" w:hAnsi="Times New Roman" w:cs="Times New Roman"/>
          <w:sz w:val="24"/>
          <w:szCs w:val="24"/>
        </w:rPr>
        <w:t> Совместное выпекание блинов дома</w:t>
      </w:r>
      <w:r w:rsidRPr="00B25964">
        <w:rPr>
          <w:rFonts w:ascii="Segoe UI Symbol" w:hAnsi="Segoe UI Symbol" w:cs="Segoe UI Symbol"/>
          <w:sz w:val="24"/>
          <w:szCs w:val="24"/>
        </w:rPr>
        <w:t>✓</w:t>
      </w:r>
      <w:r w:rsidRPr="00B25964">
        <w:rPr>
          <w:rFonts w:ascii="Times New Roman" w:hAnsi="Times New Roman" w:cs="Times New Roman"/>
          <w:sz w:val="24"/>
          <w:szCs w:val="24"/>
        </w:rPr>
        <w:t> Помощь в изготовлении атрибутов к празднику</w:t>
      </w:r>
      <w:r w:rsidRPr="00B25964">
        <w:rPr>
          <w:rFonts w:ascii="Segoe UI Symbol" w:hAnsi="Segoe UI Symbol" w:cs="Segoe UI Symbol"/>
          <w:sz w:val="24"/>
          <w:szCs w:val="24"/>
        </w:rPr>
        <w:t>✓</w:t>
      </w:r>
      <w:r w:rsidRPr="00B25964">
        <w:rPr>
          <w:rFonts w:ascii="Times New Roman" w:hAnsi="Times New Roman" w:cs="Times New Roman"/>
          <w:sz w:val="24"/>
          <w:szCs w:val="24"/>
        </w:rPr>
        <w:t> Участие в выставке детских работ</w:t>
      </w:r>
      <w:r w:rsidRPr="00B25964">
        <w:rPr>
          <w:rFonts w:ascii="Segoe UI Symbol" w:hAnsi="Segoe UI Symbol" w:cs="Segoe UI Symbol"/>
          <w:sz w:val="24"/>
          <w:szCs w:val="24"/>
        </w:rPr>
        <w:t>✓</w:t>
      </w:r>
      <w:r w:rsidRPr="00B25964">
        <w:rPr>
          <w:rFonts w:ascii="Times New Roman" w:hAnsi="Times New Roman" w:cs="Times New Roman"/>
          <w:sz w:val="24"/>
          <w:szCs w:val="24"/>
        </w:rPr>
        <w:t> </w:t>
      </w:r>
      <w:r w:rsidR="00B25964" w:rsidRPr="00B259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 Рекомендации для усиления взаимодействия: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 xml:space="preserve">Создать совместную </w:t>
      </w:r>
      <w:r w:rsidR="00B25964" w:rsidRPr="00B25964">
        <w:rPr>
          <w:rFonts w:ascii="Times New Roman" w:hAnsi="Times New Roman" w:cs="Times New Roman"/>
          <w:sz w:val="24"/>
          <w:szCs w:val="24"/>
        </w:rPr>
        <w:t>фото книгу</w:t>
      </w:r>
      <w:r w:rsidRPr="00B25964">
        <w:rPr>
          <w:rFonts w:ascii="Times New Roman" w:hAnsi="Times New Roman" w:cs="Times New Roman"/>
          <w:sz w:val="24"/>
          <w:szCs w:val="24"/>
        </w:rPr>
        <w:t xml:space="preserve"> «Наша Масленица»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Segoe UI Symbol" w:hAnsi="Segoe UI Symbol" w:cs="Segoe UI Symbol"/>
          <w:sz w:val="24"/>
          <w:szCs w:val="24"/>
        </w:rPr>
        <w:t>🔹</w:t>
      </w:r>
      <w:r w:rsidRPr="00B25964">
        <w:rPr>
          <w:rFonts w:ascii="Times New Roman" w:hAnsi="Times New Roman" w:cs="Times New Roman"/>
          <w:sz w:val="24"/>
          <w:szCs w:val="24"/>
        </w:rPr>
        <w:t xml:space="preserve"> Выводы и перспективы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Segoe UI Symbol" w:hAnsi="Segoe UI Symbol" w:cs="Segoe UI Symbol"/>
          <w:sz w:val="24"/>
          <w:szCs w:val="24"/>
        </w:rPr>
        <w:t>✅</w:t>
      </w:r>
      <w:r w:rsidRPr="00B25964">
        <w:rPr>
          <w:rFonts w:ascii="Times New Roman" w:hAnsi="Times New Roman" w:cs="Times New Roman"/>
          <w:sz w:val="24"/>
          <w:szCs w:val="24"/>
        </w:rPr>
        <w:t xml:space="preserve"> Проект реализован успешно: все этапы логически связаны, задачи соответствуют целям, методы адекватны возрасту детей.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Segoe UI Symbol" w:hAnsi="Segoe UI Symbol" w:cs="Segoe UI Symbol"/>
          <w:sz w:val="24"/>
          <w:szCs w:val="24"/>
        </w:rPr>
        <w:t>✅</w:t>
      </w:r>
      <w:r w:rsidRPr="00B25964">
        <w:rPr>
          <w:rFonts w:ascii="Times New Roman" w:hAnsi="Times New Roman" w:cs="Times New Roman"/>
          <w:sz w:val="24"/>
          <w:szCs w:val="24"/>
        </w:rPr>
        <w:t xml:space="preserve"> Достигнут системный эффект: сочетание познавательного, эмоционального и </w:t>
      </w:r>
      <w:proofErr w:type="spellStart"/>
      <w:r w:rsidRPr="00B25964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Pr="00B25964">
        <w:rPr>
          <w:rFonts w:ascii="Times New Roman" w:hAnsi="Times New Roman" w:cs="Times New Roman"/>
          <w:sz w:val="24"/>
          <w:szCs w:val="24"/>
        </w:rPr>
        <w:t xml:space="preserve"> компонентов обеспечило глубокое усвоение материала.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Segoe UI Symbol" w:hAnsi="Segoe UI Symbol" w:cs="Segoe UI Symbol"/>
          <w:sz w:val="24"/>
          <w:szCs w:val="24"/>
        </w:rPr>
        <w:t>✅</w:t>
      </w:r>
      <w:r w:rsidRPr="00B25964">
        <w:rPr>
          <w:rFonts w:ascii="Times New Roman" w:hAnsi="Times New Roman" w:cs="Times New Roman"/>
          <w:sz w:val="24"/>
          <w:szCs w:val="24"/>
        </w:rPr>
        <w:t xml:space="preserve"> Рекомендации на будущее: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Расширить проект за счёт включения элементов театрализации</w:t>
      </w:r>
    </w:p>
    <w:p w:rsidR="0027224C" w:rsidRPr="00B25964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Добавить цифровой компонент: создание слайд-шоу о ходе проекта</w:t>
      </w:r>
    </w:p>
    <w:p w:rsidR="006A0BE9" w:rsidRDefault="0027224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 w:rsidRPr="00B25964">
        <w:rPr>
          <w:rFonts w:ascii="Times New Roman" w:hAnsi="Times New Roman" w:cs="Times New Roman"/>
          <w:sz w:val="24"/>
          <w:szCs w:val="24"/>
        </w:rPr>
        <w:t>Главный результат: дети не просто «узнали о Масленице», а прожили праздник — через игру, творчество, общение и радость совместного действия. Именно такой опыт формирует устойчивый интерес к культурному наследию и закладывает основы гражданской идентичности.</w:t>
      </w:r>
    </w:p>
    <w:p w:rsidR="00D2706C" w:rsidRDefault="00D2706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34075" cy="5934075"/>
            <wp:effectExtent l="0" t="0" r="9525" b="9525"/>
            <wp:docPr id="2" name="Рисунок 2" descr="C:\Users\IVI\Downloads\EF05bvwnhGcp0SxcK1sNbJ1RQfUQicaWGIwMycuxsZEI0VB2CNluxp9IXKXaavXqii-qDb3HFQfamvzRyOay9A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VI\Downloads\EF05bvwnhGcp0SxcK1sNbJ1RQfUQicaWGIwMycuxsZEI0VB2CNluxp9IXKXaavXqii-qDb3HFQfamvzRyOay9AGH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06C" w:rsidRPr="00B25964" w:rsidRDefault="00D2706C" w:rsidP="0027224C">
      <w:pPr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34075" cy="5934075"/>
            <wp:effectExtent l="0" t="0" r="9525" b="9525"/>
            <wp:docPr id="3" name="Рисунок 3" descr="C:\Users\IVI\Downloads\d7HS_KkMVRz9hpoe8op3FCZTKnxLpfK3d-obfksEHIB5_eVpCzAL7tYdPS0ycjItRuOFKqTVqhkUzpzmtnQ2qDD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VI\Downloads\d7HS_KkMVRz9hpoe8op3FCZTKnxLpfK3d-obfksEHIB5_eVpCzAL7tYdPS0ycjItRuOFKqTVqhkUzpzmtnQ2qDD-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2706C" w:rsidRPr="00B25964" w:rsidSect="00A92DFF">
      <w:foot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285B" w:rsidRDefault="0094285B">
      <w:pPr>
        <w:spacing w:after="0" w:line="240" w:lineRule="auto"/>
      </w:pPr>
      <w:r>
        <w:separator/>
      </w:r>
    </w:p>
  </w:endnote>
  <w:endnote w:type="continuationSeparator" w:id="0">
    <w:p w:rsidR="0094285B" w:rsidRDefault="009428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6D7D" w:rsidRDefault="0094285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285B" w:rsidRDefault="0094285B">
      <w:pPr>
        <w:spacing w:after="0" w:line="240" w:lineRule="auto"/>
      </w:pPr>
      <w:r>
        <w:separator/>
      </w:r>
    </w:p>
  </w:footnote>
  <w:footnote w:type="continuationSeparator" w:id="0">
    <w:p w:rsidR="0094285B" w:rsidRDefault="009428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F74450"/>
    <w:multiLevelType w:val="multilevel"/>
    <w:tmpl w:val="EA8ED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CB016A5"/>
    <w:multiLevelType w:val="multilevel"/>
    <w:tmpl w:val="C750CC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0BEA"/>
    <w:rsid w:val="0002383A"/>
    <w:rsid w:val="00050C43"/>
    <w:rsid w:val="0027224C"/>
    <w:rsid w:val="00393CEC"/>
    <w:rsid w:val="005E0BEA"/>
    <w:rsid w:val="0078373A"/>
    <w:rsid w:val="00817B7E"/>
    <w:rsid w:val="0094285B"/>
    <w:rsid w:val="00B25964"/>
    <w:rsid w:val="00C05ECB"/>
    <w:rsid w:val="00D27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84763A"/>
  <w15:chartTrackingRefBased/>
  <w15:docId w15:val="{D588F221-7FDD-4E30-B0C3-1087DDF8D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5ECB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17B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817B7E"/>
    <w:rPr>
      <w:b/>
      <w:bCs/>
    </w:rPr>
  </w:style>
  <w:style w:type="character" w:styleId="a5">
    <w:name w:val="Emphasis"/>
    <w:basedOn w:val="a0"/>
    <w:uiPriority w:val="20"/>
    <w:qFormat/>
    <w:rsid w:val="00817B7E"/>
    <w:rPr>
      <w:i/>
      <w:iCs/>
    </w:rPr>
  </w:style>
  <w:style w:type="table" w:styleId="a6">
    <w:name w:val="Table Grid"/>
    <w:basedOn w:val="a1"/>
    <w:uiPriority w:val="59"/>
    <w:rsid w:val="00C05ECB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footer"/>
    <w:basedOn w:val="a"/>
    <w:link w:val="a8"/>
    <w:uiPriority w:val="99"/>
    <w:unhideWhenUsed/>
    <w:rsid w:val="00C05E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05ECB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270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2682</Words>
  <Characters>15288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IVI</dc:creator>
  <cp:keywords/>
  <dc:description/>
  <cp:lastModifiedBy>IVI</cp:lastModifiedBy>
  <cp:revision>6</cp:revision>
  <dcterms:created xsi:type="dcterms:W3CDTF">2026-01-24T09:12:00Z</dcterms:created>
  <dcterms:modified xsi:type="dcterms:W3CDTF">2026-04-15T15:48:00Z</dcterms:modified>
</cp:coreProperties>
</file>